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9A0A" w14:textId="32EB3C98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21426B9A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1EEFBB75" w:rsidR="00E86A42" w:rsidRPr="0085534C" w:rsidRDefault="00E86A42" w:rsidP="00E86A42">
      <w:pPr>
        <w:pStyle w:val="Textkrper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0AAC9D70" w:rsidR="00F9781B" w:rsidRPr="0013496A" w:rsidRDefault="00590FA2" w:rsidP="00F9781B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Geschäftsführerwechsel bei TDM Systems</w:t>
      </w:r>
    </w:p>
    <w:p w14:paraId="6D91DC47" w14:textId="619B5E2E" w:rsidR="006205D6" w:rsidRDefault="00970937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Jean-Paul </w:t>
      </w:r>
      <w:proofErr w:type="spellStart"/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Seuren</w:t>
      </w:r>
      <w:proofErr w:type="spellEnd"/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</w:t>
      </w:r>
      <w:r w:rsidR="00590FA2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übernimmt die Geschäfte von Diet</w:t>
      </w:r>
      <w:r w:rsidR="00AC236B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mar</w:t>
      </w:r>
      <w:r w:rsidR="00590FA2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Bohn</w:t>
      </w:r>
    </w:p>
    <w:p w14:paraId="331DE1B9" w14:textId="77777777" w:rsidR="00B13B9B" w:rsidRDefault="00B13B9B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71F1DBB3" w14:textId="1C75BC0A" w:rsidR="006205D6" w:rsidRDefault="00B13B9B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noProof/>
        </w:rPr>
        <w:drawing>
          <wp:inline distT="0" distB="0" distL="0" distR="0" wp14:anchorId="01A4A831" wp14:editId="1B481E43">
            <wp:extent cx="1942580" cy="2913871"/>
            <wp:effectExtent l="0" t="0" r="63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80" cy="29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96EE" w14:textId="6BBB9AFB" w:rsidR="006205D6" w:rsidRDefault="00B13B9B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623A" wp14:editId="3ED1C24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162300" cy="8026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859E3" w14:textId="77777777" w:rsidR="00C45B19" w:rsidRDefault="0097532C" w:rsidP="0050279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Jean-Paul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Seuren</w:t>
                            </w:r>
                            <w:proofErr w:type="spellEnd"/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ist ab</w:t>
                            </w:r>
                            <w:r w:rsidR="00C45B19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sofort</w:t>
                            </w:r>
                          </w:p>
                          <w:p w14:paraId="22BEA677" w14:textId="331D4955" w:rsidR="001467B0" w:rsidRPr="003067F2" w:rsidRDefault="00590FA2" w:rsidP="0050279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Cs/>
                                <w:sz w:val="20"/>
                              </w:rPr>
                            </w:pPr>
                            <w:r w:rsidRPr="00DE2E45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Geschäftsführer</w:t>
                            </w:r>
                            <w:r w:rsidR="00986217" w:rsidRPr="00DE2E45">
                              <w:rPr>
                                <w:rFonts w:ascii="Century Gothic" w:hAnsi="Century Gothic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32C" w:rsidRPr="00DE2E45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bei TDM Systems.</w:t>
                            </w:r>
                            <w:r w:rsidR="00335D25" w:rsidRPr="003067F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   </w:t>
                            </w:r>
                            <w:r w:rsidR="003067F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3067F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1467B0" w:rsidRPr="003067F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Bild: TDM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62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.4pt;width:249pt;height:63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D8dwIAAFsFAAAOAAAAZHJzL2Uyb0RvYy54bWysVMFu2zAMvQ/YPwi6r07SruuCOkXWosOA&#10;oi2WDj0rstQYk0VNUmJnX78n2UmzbpcOu9gU+UiRj6TOL7rGsI3yoSZb8vHRiDNlJVW1fSr5t4fr&#10;d2echShsJQxZVfKtCvxi9vbNeeumakIrMpXyDEFsmLau5KsY3bQoglypRoQjcsrCqMk3IuLon4rK&#10;ixbRG1NMRqPToiVfOU9ShQDtVW/ksxxfayXjndZBRWZKjtxi/vr8XaZvMTsX0ycv3KqWQxriH7Jo&#10;RG1x6T7UlYiCrX39R6imlp4C6XgkqSlI61qqXAOqGY9eVLNYCadyLSAnuD1N4f+Flbebe8/qCr07&#10;5syKBj16UF1kn6hjUIGf1oUpYAsHYOygB3anD1Cmsjvtm/RHQQx2ML3ds5uiSSiPx6eT4xFMEraz&#10;0eT0JNNfPHs7H+JnRQ1LQsk9updJFZubEJEJoDtIuszSdW1M7qCxvykA7DUqj8DgnQrpE85S3BqV&#10;vIz9qjQoyHknRR4+dWk82wiMjZBS2ZhLznGBTiiNu1/jOOCTa5/Va5z3HvlmsnHv3NSWfGbpRdrV&#10;913KuseDv4O6kxi7ZTc0eEnVFv311G9IcPK6RhNuRIj3wmMl0DesebzDRxtqS06DxNmK/M+/6RMe&#10;kworZy1WrOThx1p4xZn5YjHDH8cnGAEW8+Hk/YcJDv7Qsjy02HVzSWjHGA+Kk1lM+Gh2ovbUPOI1&#10;mKdbYRJW4u6Sx514GfvFx2si1XyeQdhCJ+KNXTiZQid604g9dI/Cu2EOIyb4lnbLKKYvxrHHJk9L&#10;83UkXedZTQT3rA7EY4PzCA+vTXoiDs8Z9fwmzn4BAAD//wMAUEsDBBQABgAIAAAAIQAODBNk2gAA&#10;AAYBAAAPAAAAZHJzL2Rvd25yZXYueG1sTI/BTsMwEETvSPyDtUjc6LoloDbEqRCIK4gClXpz420S&#10;Ea+j2G3C37Oc6HE0o5k3xXrynTrRENvABuYzDYq4Cq7l2sDnx8vNElRMlp3tApOBH4qwLi8vCpu7&#10;MPI7nTapVlLCMbcGmpT6HDFWDXkbZ6EnFu8QBm+TyKFGN9hRyn2HC63v0duWZaGxPT01VH1vjt7A&#10;1+tht830W/3s7/oxTBrZr9CY66vp8QFUoin9h+EPX9ChFKZ9OLKLqjMgR5KBTPDFzFZL0XtJ3c4X&#10;gGWB5/jlLwAAAP//AwBQSwECLQAUAAYACAAAACEAtoM4kv4AAADhAQAAEwAAAAAAAAAAAAAAAAAA&#10;AAAAW0NvbnRlbnRfVHlwZXNdLnhtbFBLAQItABQABgAIAAAAIQA4/SH/1gAAAJQBAAALAAAAAAAA&#10;AAAAAAAAAC8BAABfcmVscy8ucmVsc1BLAQItABQABgAIAAAAIQAXRyD8dwIAAFsFAAAOAAAAAAAA&#10;AAAAAAAAAC4CAABkcnMvZTJvRG9jLnhtbFBLAQItABQABgAIAAAAIQAODBNk2gAAAAYBAAAPAAAA&#10;AAAAAAAAAAAAANEEAABkcnMvZG93bnJldi54bWxQSwUGAAAAAAQABADzAAAA2AUAAAAA&#10;" filled="f" stroked="f">
                <v:textbox>
                  <w:txbxContent>
                    <w:p w14:paraId="5B7859E3" w14:textId="77777777" w:rsidR="00C45B19" w:rsidRDefault="0097532C" w:rsidP="00502793">
                      <w:pPr>
                        <w:pStyle w:val="Textkrper"/>
                        <w:spacing w:after="0"/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Jean-Paul </w:t>
                      </w:r>
                      <w:proofErr w:type="spellStart"/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Seuren</w:t>
                      </w:r>
                      <w:proofErr w:type="spellEnd"/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ist ab</w:t>
                      </w:r>
                      <w:r w:rsidR="00C45B19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sofort</w:t>
                      </w:r>
                    </w:p>
                    <w:p w14:paraId="22BEA677" w14:textId="331D4955" w:rsidR="001467B0" w:rsidRPr="003067F2" w:rsidRDefault="00590FA2" w:rsidP="0050279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Cs/>
                          <w:sz w:val="20"/>
                        </w:rPr>
                      </w:pPr>
                      <w:r w:rsidRPr="00DE2E45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Geschäftsführer</w:t>
                      </w:r>
                      <w:r w:rsidR="00986217" w:rsidRPr="00DE2E45">
                        <w:rPr>
                          <w:rFonts w:ascii="Century Gothic" w:hAnsi="Century Gothic" w:cs="Time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7532C" w:rsidRPr="00DE2E45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bei TDM Systems.</w:t>
                      </w:r>
                      <w:r w:rsidR="00335D25" w:rsidRPr="003067F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   </w:t>
                      </w:r>
                      <w:r w:rsidR="003067F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3067F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1467B0" w:rsidRPr="003067F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Bild: TDM 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5584A9" w14:textId="38EDDD2A" w:rsidR="00335D25" w:rsidRPr="005840F0" w:rsidRDefault="00335D25" w:rsidP="00335D25">
      <w:pPr>
        <w:rPr>
          <w:rFonts w:ascii="Century Gothic" w:hAnsi="Century Gothic" w:cs="Times"/>
          <w:color w:val="000000"/>
          <w:sz w:val="22"/>
          <w:lang w:val="de-DE"/>
        </w:rPr>
      </w:pPr>
    </w:p>
    <w:p w14:paraId="31498E79" w14:textId="09E2C4D1" w:rsidR="0097532C" w:rsidRDefault="0097532C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</w:p>
    <w:p w14:paraId="7E904FF2" w14:textId="3023CA4D" w:rsidR="0097532C" w:rsidRDefault="0097532C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</w:p>
    <w:p w14:paraId="72120533" w14:textId="50A492DC" w:rsidR="00CC48F4" w:rsidRDefault="00BF7313" w:rsidP="00CC48F4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  <w:r w:rsidRPr="006722C6">
        <w:rPr>
          <w:rFonts w:ascii="Century Gothic" w:hAnsi="Century Gothic" w:cs="Times"/>
          <w:color w:val="000000"/>
          <w:sz w:val="22"/>
        </w:rPr>
        <w:t xml:space="preserve">Tübingen, </w:t>
      </w:r>
      <w:r w:rsidR="00602C6B">
        <w:rPr>
          <w:rFonts w:ascii="Century Gothic" w:hAnsi="Century Gothic" w:cs="Times"/>
          <w:color w:val="000000"/>
          <w:sz w:val="22"/>
        </w:rPr>
        <w:t>28.</w:t>
      </w:r>
      <w:r w:rsidR="00590FA2">
        <w:rPr>
          <w:rFonts w:ascii="Century Gothic" w:hAnsi="Century Gothic" w:cs="Times"/>
          <w:color w:val="000000"/>
          <w:sz w:val="22"/>
        </w:rPr>
        <w:t xml:space="preserve"> September</w:t>
      </w:r>
      <w:r w:rsidRPr="006722C6">
        <w:rPr>
          <w:rFonts w:ascii="Century Gothic" w:hAnsi="Century Gothic" w:cs="Times"/>
          <w:color w:val="000000"/>
          <w:sz w:val="22"/>
        </w:rPr>
        <w:t xml:space="preserve"> 20</w:t>
      </w:r>
      <w:r w:rsidR="00114599">
        <w:rPr>
          <w:rFonts w:ascii="Century Gothic" w:hAnsi="Century Gothic" w:cs="Times"/>
          <w:color w:val="000000"/>
          <w:sz w:val="22"/>
        </w:rPr>
        <w:t>2</w:t>
      </w:r>
      <w:r w:rsidR="0097532C">
        <w:rPr>
          <w:rFonts w:ascii="Century Gothic" w:hAnsi="Century Gothic" w:cs="Times"/>
          <w:color w:val="000000"/>
          <w:sz w:val="22"/>
        </w:rPr>
        <w:t>1</w:t>
      </w:r>
      <w:r w:rsidRPr="006722C6">
        <w:rPr>
          <w:rFonts w:ascii="Century Gothic" w:hAnsi="Century Gothic" w:cs="Times"/>
          <w:color w:val="000000"/>
          <w:sz w:val="22"/>
        </w:rPr>
        <w:t xml:space="preserve"> – </w:t>
      </w:r>
      <w:r w:rsidR="00590FA2">
        <w:rPr>
          <w:rFonts w:ascii="Century Gothic" w:hAnsi="Century Gothic" w:cs="Times"/>
          <w:color w:val="000000"/>
          <w:sz w:val="22"/>
        </w:rPr>
        <w:t xml:space="preserve">Jean-Paul </w:t>
      </w:r>
      <w:proofErr w:type="spellStart"/>
      <w:r w:rsidR="00590FA2">
        <w:rPr>
          <w:rFonts w:ascii="Century Gothic" w:hAnsi="Century Gothic" w:cs="Times"/>
          <w:color w:val="000000"/>
          <w:sz w:val="22"/>
        </w:rPr>
        <w:t>Seuren</w:t>
      </w:r>
      <w:proofErr w:type="spellEnd"/>
      <w:r w:rsidR="00590FA2">
        <w:rPr>
          <w:rFonts w:ascii="Century Gothic" w:hAnsi="Century Gothic" w:cs="Times"/>
          <w:color w:val="000000"/>
          <w:sz w:val="22"/>
        </w:rPr>
        <w:t xml:space="preserve"> übernimmt </w:t>
      </w:r>
      <w:r w:rsidR="00C45B19">
        <w:rPr>
          <w:rFonts w:ascii="Century Gothic" w:hAnsi="Century Gothic" w:cs="Times"/>
          <w:color w:val="000000"/>
          <w:sz w:val="22"/>
        </w:rPr>
        <w:t xml:space="preserve">ab sofort </w:t>
      </w:r>
      <w:r w:rsidR="00590FA2">
        <w:rPr>
          <w:rFonts w:ascii="Century Gothic" w:hAnsi="Century Gothic" w:cs="Times"/>
          <w:color w:val="000000"/>
          <w:sz w:val="22"/>
        </w:rPr>
        <w:t xml:space="preserve">die Geschäftsführung bei TDM Systems, dem führenden Anbieter von Tool Management Lösungen im Bereich Zerspanung. </w:t>
      </w:r>
    </w:p>
    <w:p w14:paraId="183F1475" w14:textId="24F5636B" w:rsidR="00956F97" w:rsidRDefault="00956F97" w:rsidP="00CC48F4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</w:p>
    <w:p w14:paraId="6F509622" w14:textId="410B4540" w:rsidR="00D6318D" w:rsidRDefault="00CB580B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Jean-Paul </w:t>
      </w:r>
      <w:proofErr w:type="spellStart"/>
      <w:r>
        <w:rPr>
          <w:rFonts w:ascii="Century Gothic" w:hAnsi="Century Gothic" w:cs="Times"/>
          <w:color w:val="000000"/>
          <w:sz w:val="22"/>
          <w:szCs w:val="22"/>
          <w:lang w:val="de-DE"/>
        </w:rPr>
        <w:t>Seuren</w:t>
      </w:r>
      <w:proofErr w:type="spellEnd"/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erreichte 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als </w:t>
      </w:r>
      <w:proofErr w:type="spellStart"/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>Vice</w:t>
      </w:r>
      <w:proofErr w:type="spellEnd"/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proofErr w:type="spellStart"/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>President</w:t>
      </w:r>
      <w:proofErr w:type="spellEnd"/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Global Sales und Marketing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>bei TDM Systems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bereits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>innerhalb weniger Monate wichtige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Meilensteine</w:t>
      </w:r>
      <w:r w:rsidR="00E6379C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>im Vertrieb</w:t>
      </w:r>
      <w:r w:rsidR="00E6379C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</w:t>
      </w:r>
      <w:r w:rsidR="00602C6B">
        <w:rPr>
          <w:rFonts w:ascii="Century Gothic" w:hAnsi="Century Gothic" w:cs="Times"/>
          <w:color w:val="000000"/>
          <w:sz w:val="22"/>
          <w:szCs w:val="22"/>
          <w:lang w:val="de-DE"/>
        </w:rPr>
        <w:t>A</w:t>
      </w:r>
      <w:r w:rsidR="00D6318D">
        <w:rPr>
          <w:rFonts w:ascii="Century Gothic" w:hAnsi="Century Gothic" w:cs="Times"/>
          <w:color w:val="000000"/>
          <w:sz w:val="22"/>
          <w:szCs w:val="22"/>
          <w:lang w:val="de-DE"/>
        </w:rPr>
        <w:t>b</w:t>
      </w:r>
      <w:r w:rsidR="00C45B19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sofort</w:t>
      </w:r>
      <w:r w:rsidR="00D6318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lenkt er </w:t>
      </w:r>
      <w:r w:rsidR="00D6318D">
        <w:rPr>
          <w:rFonts w:ascii="Century Gothic" w:hAnsi="Century Gothic" w:cs="Times"/>
          <w:color w:val="000000"/>
          <w:sz w:val="22"/>
          <w:szCs w:val="22"/>
          <w:lang w:val="de-DE"/>
        </w:rPr>
        <w:t>die Geschicke des gesamten Unternehmens. Der erfahrene Vertriebsprofi freut sich auf die neue Herausforderung: „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>TDM Systems will</w:t>
      </w:r>
      <w:r w:rsidR="00D6318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proofErr w:type="gramStart"/>
      <w:r w:rsidR="00D6318D">
        <w:rPr>
          <w:rFonts w:ascii="Century Gothic" w:hAnsi="Century Gothic" w:cs="Times"/>
          <w:color w:val="000000"/>
          <w:sz w:val="22"/>
          <w:szCs w:val="22"/>
          <w:lang w:val="de-DE"/>
        </w:rPr>
        <w:t>weiter wachsen</w:t>
      </w:r>
      <w:proofErr w:type="gramEnd"/>
      <w:r w:rsidR="00D6318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Die Chancen dafür stehen gut, denn </w:t>
      </w:r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eine </w:t>
      </w:r>
      <w:r w:rsidR="00D6318D">
        <w:rPr>
          <w:rFonts w:ascii="Century Gothic" w:hAnsi="Century Gothic" w:cs="Times"/>
          <w:color w:val="000000"/>
          <w:sz w:val="22"/>
          <w:szCs w:val="22"/>
          <w:lang w:val="de-DE"/>
        </w:rPr>
        <w:t>digitale Werkzeugmanagement</w:t>
      </w:r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t>-Lösung</w:t>
      </w:r>
      <w:r w:rsidR="00D6318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ist unverzichtbar für zerspanende Unternehmen, um effizient und damit wettbewerbsfähig zu fertigen.“ </w:t>
      </w:r>
    </w:p>
    <w:p w14:paraId="7A8EDC96" w14:textId="783B15F2" w:rsidR="006928C8" w:rsidRDefault="00CD74E3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Eine Überzeugung, die </w:t>
      </w:r>
      <w:proofErr w:type="spellStart"/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t>Seuren</w:t>
      </w:r>
      <w:proofErr w:type="spellEnd"/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bereits vor Jahren gewann. Da er </w:t>
      </w:r>
      <w:r w:rsidR="00CC48F4" w:rsidRPr="003067F2">
        <w:rPr>
          <w:rFonts w:ascii="Century Gothic" w:hAnsi="Century Gothic" w:cs="Times"/>
          <w:color w:val="000000"/>
          <w:sz w:val="22"/>
          <w:szCs w:val="22"/>
          <w:lang w:val="de-DE"/>
        </w:rPr>
        <w:t>fast 30 Jahre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lang im </w:t>
      </w:r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Vertrieb von </w:t>
      </w:r>
      <w:r w:rsidR="00CC48F4" w:rsidRPr="003067F2">
        <w:rPr>
          <w:rFonts w:ascii="Century Gothic" w:hAnsi="Century Gothic" w:cs="Times"/>
          <w:color w:val="000000"/>
          <w:sz w:val="22"/>
          <w:szCs w:val="22"/>
          <w:lang w:val="de-DE"/>
        </w:rPr>
        <w:t>CAD und CAM</w:t>
      </w:r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Software tätig war, kennt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er</w:t>
      </w:r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den Markt und die Bedürfnisse der Unternehmen sehr genau</w:t>
      </w:r>
      <w:r w:rsidR="00067B8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</w:t>
      </w:r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t>Und er schätzt das Potential der TDM Lösungen. Für ihn sind sie ein „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sehr </w:t>
      </w:r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gutes Beispiel für die innovative Umsetzung von Kundenanforderungen </w:t>
      </w:r>
      <w:r w:rsidR="007D09B2">
        <w:rPr>
          <w:rFonts w:ascii="Century Gothic" w:hAnsi="Century Gothic" w:cs="Times"/>
          <w:color w:val="000000"/>
          <w:sz w:val="22"/>
          <w:szCs w:val="22"/>
          <w:lang w:val="de-DE"/>
        </w:rPr>
        <w:lastRenderedPageBreak/>
        <w:t xml:space="preserve">bzw. -bedürfnissen“. </w:t>
      </w:r>
    </w:p>
    <w:p w14:paraId="223529EE" w14:textId="4484977A" w:rsidR="006928C8" w:rsidRDefault="00F56C4E" w:rsidP="005D145C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Um auch weiterhin </w:t>
      </w:r>
      <w:proofErr w:type="gramStart"/>
      <w:r>
        <w:rPr>
          <w:rFonts w:ascii="Century Gothic" w:hAnsi="Century Gothic" w:cs="Times"/>
          <w:color w:val="000000"/>
          <w:sz w:val="22"/>
          <w:szCs w:val="22"/>
          <w:lang w:val="de-DE"/>
        </w:rPr>
        <w:t>ganz nah</w:t>
      </w:r>
      <w:proofErr w:type="gramEnd"/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am Kunden zu sein, 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wird </w:t>
      </w:r>
      <w:r w:rsidR="00677F46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Jean-Paul </w:t>
      </w:r>
      <w:proofErr w:type="spellStart"/>
      <w:r>
        <w:rPr>
          <w:rFonts w:ascii="Century Gothic" w:hAnsi="Century Gothic" w:cs="Times"/>
          <w:color w:val="000000"/>
          <w:sz w:val="22"/>
          <w:szCs w:val="22"/>
          <w:lang w:val="de-DE"/>
        </w:rPr>
        <w:t>Seuren</w:t>
      </w:r>
      <w:proofErr w:type="spellEnd"/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als neuer Geschäftsführer 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ebenfalls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großen Wert auf den Austausch </w:t>
      </w:r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>mit den Anwendern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legen</w:t>
      </w:r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„Kundenstimmen 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spielen </w:t>
      </w:r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auch zukünftig eine wichtige Rolle in der Produktentwicklung“, 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>verspricht</w:t>
      </w:r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proofErr w:type="spellStart"/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>Seuren</w:t>
      </w:r>
      <w:proofErr w:type="spellEnd"/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Doch um ein verlässlicher Partner zu sein, geht es 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für ihn </w:t>
      </w:r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>um mehr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>:</w:t>
      </w:r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„Wir setzen nicht nur Wünsche um, wir denken voraus</w:t>
      </w:r>
      <w:r w:rsidR="00CD74E3">
        <w:rPr>
          <w:rFonts w:ascii="Century Gothic" w:hAnsi="Century Gothic" w:cs="Times"/>
          <w:color w:val="000000"/>
          <w:sz w:val="22"/>
          <w:szCs w:val="22"/>
          <w:lang w:val="de-DE"/>
        </w:rPr>
        <w:t>.</w:t>
      </w:r>
      <w:r w:rsidR="00AC236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“ </w:t>
      </w:r>
    </w:p>
    <w:p w14:paraId="132AE9D4" w14:textId="686C7D84" w:rsidR="00996E20" w:rsidRDefault="007E54D6" w:rsidP="005D145C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Dietmar </w:t>
      </w:r>
      <w:r w:rsidR="00996E2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Bohn, </w:t>
      </w:r>
      <w:r w:rsidR="00384EFA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der vor Jean-Paul </w:t>
      </w:r>
      <w:proofErr w:type="spellStart"/>
      <w:r w:rsidR="00384EFA">
        <w:rPr>
          <w:rFonts w:ascii="Century Gothic" w:hAnsi="Century Gothic" w:cs="Times"/>
          <w:color w:val="000000"/>
          <w:sz w:val="22"/>
          <w:szCs w:val="22"/>
          <w:lang w:val="de-DE"/>
        </w:rPr>
        <w:t>Seuren</w:t>
      </w:r>
      <w:proofErr w:type="spellEnd"/>
      <w:r w:rsidR="00384EFA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die Geschäfte von TDM Systems lenkte, verlässt das Unternehmen, um sich anderen Aufgaben zu widmen.</w:t>
      </w:r>
    </w:p>
    <w:p w14:paraId="12037A51" w14:textId="77777777" w:rsidR="006928C8" w:rsidRDefault="006928C8" w:rsidP="009200FF">
      <w:pPr>
        <w:spacing w:after="120" w:line="360" w:lineRule="auto"/>
        <w:rPr>
          <w:rFonts w:ascii="Century Gothic" w:hAnsi="Century Gothic" w:cs="Times"/>
          <w:color w:val="000000"/>
          <w:sz w:val="22"/>
          <w:szCs w:val="22"/>
          <w:lang w:val="de-DE"/>
        </w:rPr>
      </w:pPr>
    </w:p>
    <w:p w14:paraId="3DD3B0F4" w14:textId="28671449" w:rsidR="00682372" w:rsidRDefault="00BF7313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  <w:bookmarkStart w:id="0" w:name="_Hlk17193525"/>
    </w:p>
    <w:p w14:paraId="4B06F9AF" w14:textId="4FBB1060" w:rsidR="00FB2031" w:rsidRDefault="006E256D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hyperlink r:id="rId12" w:history="1">
        <w:r w:rsidR="00FB2031" w:rsidRPr="00E82B4C">
          <w:rPr>
            <w:rStyle w:val="Hyperlink"/>
            <w:rFonts w:ascii="Century Gothic" w:hAnsi="Century Gothic" w:cstheme="minorBidi"/>
            <w:bCs/>
            <w:sz w:val="22"/>
            <w:szCs w:val="22"/>
            <w:lang w:val="de-DE"/>
          </w:rPr>
          <w:t>https://archiv.storyletter.de/download/</w:t>
        </w:r>
        <w:r w:rsidR="00602C6B" w:rsidRPr="00602C6B">
          <w:rPr>
            <w:rStyle w:val="Hyperlink"/>
            <w:rFonts w:ascii="Century Gothic" w:hAnsi="Century Gothic" w:cstheme="minorBidi"/>
            <w:bCs/>
            <w:sz w:val="22"/>
            <w:szCs w:val="22"/>
            <w:lang w:val="de-DE"/>
          </w:rPr>
          <w:t>Jean-Paul_Seuren_TDM_Systems.zip</w:t>
        </w:r>
      </w:hyperlink>
      <w:r w:rsidR="00FB2031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p w14:paraId="78D6AAB4" w14:textId="09861E06" w:rsidR="001C1401" w:rsidRDefault="001C1401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p w14:paraId="793A9455" w14:textId="77777777" w:rsidR="001C1401" w:rsidRDefault="001C1401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bookmarkEnd w:id="0"/>
    <w:p w14:paraId="3155584D" w14:textId="5F45EC4F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7869481A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2CA71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jz7gEAACkEAAAOAAAAZHJzL2Uyb0RvYy54bWysU8uO2yAU3VfqPyD2je207nSsOLPIaLrp&#10;I+p0PoBgsFGBi4CJk7/vBTvOtN1UVTfY3Me55xxgc3cymhyFDwpsS6tVSYmwHDpl+5Y+fX9484GS&#10;EJntmAYrWnoWgd5tX7/ajK4RaxhAd8ITBLGhGV1LhxhdUxSBD8KwsAInLCYleMMibn1fdJ6NiG50&#10;sS7L98UIvnMeuAgBo/dTkm4zvpSCx69SBhGJbilyi3n1eT2ktdhuWNN75gbFZxrsH1gYpiwOXaDu&#10;WWTk2as/oIziHgLIuOJgCpBScZE1oJqq/E3N48CcyFrQnOAWm8L/g+VfjntPVIdnh/ZYZvCMHqNn&#10;qh8i2YG16CB4gkl0anShwYad3ft5F9zeJ9kn6U36oiByyu6eF3fFKRKOwfpmXb2tKeGYWtfvMmJx&#10;bXU+xI8CDEk/LdXKJumsYcdPIeI4LL2UpLC2ZETSt2Vd5rIAWnUPSuuUzNdH7LQnR4YHf+irXKOf&#10;zWfopthNXZYXCkt5nvICCWdqi8EkfJKa/+JZi4nDNyHRPBQ3DViAphndjyrZllGwMrVIZLg0zczT&#10;Xb+SvTbNtalN5Kv8t41LdZ4INi6NRlnwk1+/To2nC1U51V9UT1qT7AN053zw2Q68j1nZ/HbShX+5&#10;z+3XF779CQAA//8DAFBLAwQUAAYACAAAACEAsaAMzt8AAAAJAQAADwAAAGRycy9kb3ducmV2Lnht&#10;bEyPwU7DMBBE70j8g7VI3KhDGqgb4lSAxIWqBwpCcHOTJTHE6yh2W/P3LCc4ruZp9k21Sm4QB5yC&#10;9aThcpaBQGp8a6nT8PL8cKFAhGioNYMn1PCNAVb16UllytYf6QkP29gJLqFQGg19jGMpZWh6dCbM&#10;/IjE2YefnIl8Tp1sJ3PkcjfIPMuupTOW+ENvRrzvsfna7p2GK/uY7javdlxvPlXx7pZv67QotD4/&#10;S7c3ICKm+AfDrz6rQ81OO7+nNohBw1ypOaMcLHkCA8VCFSB2GvIsB1lX8v+C+gcAAP//AwBQSwEC&#10;LQAUAAYACAAAACEAtoM4kv4AAADhAQAAEwAAAAAAAAAAAAAAAAAAAAAAW0NvbnRlbnRfVHlwZXNd&#10;LnhtbFBLAQItABQABgAIAAAAIQA4/SH/1gAAAJQBAAALAAAAAAAAAAAAAAAAAC8BAABfcmVscy8u&#10;cmVsc1BLAQItABQABgAIAAAAIQAvV7jz7gEAACkEAAAOAAAAAAAAAAAAAAAAAC4CAABkcnMvZTJv&#10;RG9jLnhtbFBLAQItABQABgAIAAAAIQCxoAzO3wAAAAkBAAAPAAAAAAAAAAAAAAAAAEgEAABkcnMv&#10;ZG93bnJldi54bWxQSwUGAAAAAAQABADzAAAAVAUAAAAA&#10;" strokecolor="#bfbfbf [2412]" strokeweight="1.5pt">
                <v:stroke joinstyle="miter"/>
              </v:line>
            </w:pict>
          </mc:Fallback>
        </mc:AlternateContent>
      </w:r>
    </w:p>
    <w:p w14:paraId="5530A580" w14:textId="77777777" w:rsidR="00E86A42" w:rsidRPr="006722C6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1C2A79D" w14:textId="188780EC" w:rsidR="006F48C4" w:rsidRPr="006722C6" w:rsidRDefault="003C5DE3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0B78B3AD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58FFCFE" w14:textId="05FAF5A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Sandra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Müller (ehemals </w:t>
                            </w: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Schneck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</w:p>
                          <w:p w14:paraId="4FE94CD4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4352F77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sandra.schneck@tdmsystems.com</w:t>
                            </w:r>
                          </w:p>
                          <w:p w14:paraId="66A99271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263DB0F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TDM Systems GmbH</w:t>
                            </w:r>
                          </w:p>
                          <w:p w14:paraId="1BD7986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38FE8BF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53</w:t>
                            </w:r>
                          </w:p>
                          <w:p w14:paraId="12BF63CE" w14:textId="61B50E2E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Pr="00081D72"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t xml:space="preserve">http://tdmsystems.com/ </w:t>
                            </w:r>
                          </w:p>
                          <w:p w14:paraId="2D4500B9" w14:textId="77777777" w:rsidR="001467B0" w:rsidRPr="0060699D" w:rsidRDefault="001467B0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2B30" id="Text Box 5" o:spid="_x0000_s1028" type="#_x0000_t202" style="position:absolute;margin-left:-4.1pt;margin-top:4.75pt;width:3in;height:1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MgewIAAGEFAAAOAAAAZHJzL2Uyb0RvYy54bWysVMFu2zAMvQ/YPwi6r068tFuDOkXWosOA&#10;oi3WDj0rstQYk0RNYmJnXz9KttOs26XDLjZFPlLkI6mz884atlUhNuAqPj2acKachLpxTxX/9nD1&#10;7iNnEYWrhQGnKr5TkZ8v3r45a/1clbAGU6vAKIiL89ZXfI3o50UR5VpZEY/AK0dGDcEKpGN4Kuog&#10;WopuTVFOJidFC6H2AaSKkbSXvZEvcnytlcRbraNCZipOuWH+hvxdpW+xOBPzpyD8upFDGuIfsrCi&#10;cXTpPtSlQME2ofkjlG1kgAgajyTYArRupMo1UDXTyYtq7tfCq1wLkRP9nqb4/8LKm+1dYE1d8WPO&#10;nLDUogfVIfsEHTtO7LQ+zgl07wmGHampy6M+kjIV3elg05/KYWQnnnd7blMwScryw+w9NYwzSbay&#10;PDmdnWb2i2d3HyJ+VmBZEioeqHmZU7G9jkipEHSEpNscXDXG5AYa95uCgL1G5QkYvFMlfcZZwp1R&#10;ycu4r0oTAznxpMizpy5MYFtBUyOkVA5zzTkuoRNK092vcRzwybXP6jXOe498MzjcO9vGQcgsvUi7&#10;/j6mrHs88XdQdxKxW3W59eXY0BXUO+pzgH5PopdXDfXiWkS8E4EWg/pHy4639NEG2orDIHG2hvDz&#10;b/qEp3klK2ctLVrF44+NCIoz88XRJJ9OZ7O0mfkwO/5Q0iEcWlaHFrexF0BdmdKz4mUWEx7NKOoA&#10;9pHehGW6lUzCSbq74jiKF9ivP70pUi2XGUS76AVeu3svU+jEcpq0h+5RBD+MI9Ik38C4kmL+Yip7&#10;bPJ0sNwg6CaPbOK5Z3Xgn/Y4T/Lw5qSH4vCcUc8v4+IXAAAA//8DAFBLAwQUAAYACAAAACEA/ucU&#10;a90AAAAIAQAADwAAAGRycy9kb3ducmV2LnhtbEyPzU7DMBCE70i8g7VI3FqbtI2akE2FQFxBlB+J&#10;m5tsk4h4HcVuE96e5QTH0Yxmvil2s+vVmcbQeUa4WRpQxJWvO24Q3l4fF1tQIVqube+ZEL4pwK68&#10;vChsXvuJX+i8j42SEg65RWhjHHKtQ9WSs2HpB2Lxjn50NoocG12PdpJy1+vEmFQ727EstHag+5aq&#10;r/3JIbw/HT8/1ua5eXCbYfKz0ewyjXh9Nd/dgoo0x78w/OILOpTCdPAnroPqERbbRJII2QaU2Otk&#10;JU8OCKs0zUCXhf5/oPwBAAD//wMAUEsBAi0AFAAGAAgAAAAhALaDOJL+AAAA4QEAABMAAAAAAAAA&#10;AAAAAAAAAAAAAFtDb250ZW50X1R5cGVzXS54bWxQSwECLQAUAAYACAAAACEAOP0h/9YAAACUAQAA&#10;CwAAAAAAAAAAAAAAAAAvAQAAX3JlbHMvLnJlbHNQSwECLQAUAAYACAAAACEAnTYDIHsCAABhBQAA&#10;DgAAAAAAAAAAAAAAAAAuAgAAZHJzL2Uyb0RvYy54bWxQSwECLQAUAAYACAAAACEA/ucUa90AAAAI&#10;AQAADwAAAAAAAAAAAAAAAADVBAAAZHJzL2Rvd25yZXYueG1sUEsFBgAAAAAEAAQA8wAAAN8FAAAA&#10;AA==&#10;" filled="f" stroked="f">
                <v:textbox>
                  <w:txbxContent>
                    <w:p w14:paraId="48B652B6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 Ansprechpartner:</w:t>
                      </w:r>
                    </w:p>
                    <w:p w14:paraId="38E787FB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58FFCFE" w14:textId="05FAF5AD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Sandra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Müller (ehemals </w:t>
                      </w: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Schneck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)</w:t>
                      </w:r>
                    </w:p>
                    <w:p w14:paraId="4FE94CD4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44352F77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+49.7071.9492-1173</w:t>
                      </w:r>
                    </w:p>
                    <w:p w14:paraId="476AC8E3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sandra.schneck@tdmsystems.com</w:t>
                      </w:r>
                    </w:p>
                    <w:p w14:paraId="66A99271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263DB0F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TDM Systems GmbH</w:t>
                      </w:r>
                    </w:p>
                    <w:p w14:paraId="1BD7986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38FE8BF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53</w:t>
                      </w:r>
                    </w:p>
                    <w:p w14:paraId="12BF63CE" w14:textId="61B50E2E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br/>
                      </w:r>
                      <w:r w:rsidRPr="00081D72"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t xml:space="preserve">http://tdmsystems.com/ </w:t>
                      </w:r>
                    </w:p>
                    <w:p w14:paraId="2D4500B9" w14:textId="77777777" w:rsidR="001467B0" w:rsidRPr="0060699D" w:rsidRDefault="001467B0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96A"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19DD1B11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1467B0" w:rsidRPr="0013496A" w:rsidRDefault="001467B0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1467B0" w:rsidRPr="0013496A" w:rsidRDefault="001467B0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2C830F" w14:textId="2FDD18F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Mara Ebinger</w:t>
                            </w:r>
                          </w:p>
                          <w:p w14:paraId="58ACA7E5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2B1E709" w14:textId="501480B2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</w:t>
                            </w: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59</w:t>
                            </w:r>
                          </w:p>
                          <w:p w14:paraId="2DF94539" w14:textId="3D99FDE3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m.ebinger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@storymaker.de</w:t>
                            </w:r>
                          </w:p>
                          <w:p w14:paraId="4EE1666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822A7A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50</w:t>
                            </w:r>
                          </w:p>
                          <w:p w14:paraId="46DFCC83" w14:textId="12B5A3B8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1467B0" w:rsidRPr="0013496A" w:rsidRDefault="006E256D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1467B0" w:rsidRPr="0013496A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740" id="Text Box 6" o:spid="_x0000_s1029" type="#_x0000_t202" style="position:absolute;margin-left:221.2pt;margin-top:5.05pt;width:3in;height:17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3ZegIAAGEFAAAOAAAAZHJzL2Uyb0RvYy54bWysVFFPGzEMfp+0/xDlfVxbShkVV9SBmCYh&#10;QIOJ5zSX0NOSOEvc3nW/fk7urnRsL0x7uXPsz4792c75RWsN26oQa3AlHx+NOFNOQlW755J/e7z+&#10;8JGziMJVwoBTJd+pyC8W79+dN36uJrAGU6nAKIiL88aXfI3o50UR5VpZEY/AK0dGDcEKpGN4Lqog&#10;GopuTTEZjWZFA6HyAaSKkbRXnZEvcnytlcQ7raNCZkpOuWH+hvxdpW+xOBfz5yD8upZ9GuIfsrCi&#10;dnTpPtSVQME2of4jlK1lgAgajyTYArSupco1UDXj0atqHtbCq1wLkRP9nqb4/8LK2+19YHVV8hln&#10;Tlhq0aNqkX2Cls0SO42PcwI9eIJhS2rq8qCPpExFtzrY9KdyGNmJ592e2xRMknJyOj2mhnEmyTaZ&#10;nJydzU5SnOLF3YeInxVYloSSB2pe5lRsbyJ20AGSbnNwXRuTG2jcbwqK2WlUnoDeO1XSZZwl3BmV&#10;vIz7qjQxkBNPijx76tIEthU0NUJK5TDXnOMSOqE03f0Wxx6fXLus3uK898g3g8O9s60dhMzSq7Sr&#10;70PKusMT1Qd1JxHbVZtbfzw0dAXVjvocoNuT6OV1Tb24ERHvRaDFoP7RsuMdfbSBpuTQS5ytIfz8&#10;mz7haV7JyllDi1by+GMjguLMfHE0yWfj6TRtZj5MT04ndAiHltWhxW3sJVBXxvSseJnFhEcziDqA&#10;faI3YZluJZNwku4uOQ7iJXbrT2+KVMtlBtEueoE37sHLFDqxnCbtsX0SwffjiDTJtzCspJi/msoO&#10;mzwdLDcIus4jm3juWO35pz3OQ9+/OemhODxn1MvLuPgFAAD//wMAUEsDBBQABgAIAAAAIQBg/pGI&#10;3gAAAAoBAAAPAAAAZHJzL2Rvd25yZXYueG1sTI9NT8MwDIbvSPsPkSdxY8lGKFvXdEIgriDGh8Qt&#10;a7y2onGqJlvLv8ec4Gi/j14/LnaT78QZh9gGMrBcKBBIVXAt1QbeXh+v1iBisuRsFwgNfGOEXTm7&#10;KGzuwkgveN6nWnAJxdwaaFLqcylj1aC3cRF6JM6OYfA28TjU0g125HLfyZVSmfS2Jb7Q2B7vG6y+&#10;9idv4P3p+Pmh1XP94G/6MUxKkt9IYy7n090WRMIp/cHwq8/qULLTIZzIRdEZ0HqlGeVALUEwsL7V&#10;vDgYuM4yBbIs5P8Xyh8AAAD//wMAUEsBAi0AFAAGAAgAAAAhALaDOJL+AAAA4QEAABMAAAAAAAAA&#10;AAAAAAAAAAAAAFtDb250ZW50X1R5cGVzXS54bWxQSwECLQAUAAYACAAAACEAOP0h/9YAAACUAQAA&#10;CwAAAAAAAAAAAAAAAAAvAQAAX3JlbHMvLnJlbHNQSwECLQAUAAYACAAAACEAM/+92XoCAABhBQAA&#10;DgAAAAAAAAAAAAAAAAAuAgAAZHJzL2Uyb0RvYy54bWxQSwECLQAUAAYACAAAACEAYP6RiN4AAAAK&#10;AQAADwAAAAAAAAAAAAAAAADUBAAAZHJzL2Rvd25yZXYueG1sUEsFBgAAAAAEAAQA8wAAAN8FAAAA&#10;AA==&#10;" filled="f" stroked="f">
                <v:textbox>
                  <w:txbxContent>
                    <w:p w14:paraId="7D3A697B" w14:textId="77777777" w:rsidR="001467B0" w:rsidRPr="0013496A" w:rsidRDefault="001467B0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14:paraId="7D4A910F" w14:textId="77777777" w:rsidR="001467B0" w:rsidRPr="0013496A" w:rsidRDefault="001467B0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A2C830F" w14:textId="2FDD18FD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Mara Ebinger</w:t>
                      </w:r>
                    </w:p>
                    <w:p w14:paraId="58ACA7E5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2B1E709" w14:textId="501480B2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</w:t>
                      </w: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59</w:t>
                      </w:r>
                    </w:p>
                    <w:p w14:paraId="2DF94539" w14:textId="3D99FDE3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m.ebinger</w:t>
                      </w: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@storymaker.de</w:t>
                      </w:r>
                    </w:p>
                    <w:p w14:paraId="4EE1666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822A7A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 GmbH</w:t>
                      </w:r>
                    </w:p>
                    <w:p w14:paraId="2486A5E2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50</w:t>
                      </w:r>
                    </w:p>
                    <w:p w14:paraId="46DFCC83" w14:textId="12B5A3B8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1467B0" w:rsidRPr="0013496A" w:rsidRDefault="00BB1A33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r:id="rId18" w:history="1">
                        <w:r w:rsidR="001467B0" w:rsidRPr="0013496A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  <w:sz w:val="22"/>
                            <w:szCs w:val="22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205" w14:textId="3D8822CB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8FC9E7B" w14:textId="32144A3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FC439D" w14:textId="11D17E6C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D72B47F" w14:textId="3D78C5A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699ED9D" w14:textId="5D21F350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F54A7C5" w14:textId="2CEA419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3380229" w14:textId="2D2D3AC4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89FD8E8" w14:textId="58FC29C1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B718475" w14:textId="3DAAB1A3" w:rsidR="005674E4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86D7D46" w14:textId="7B6BD612" w:rsidR="0013496A" w:rsidRDefault="0013496A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7D249E0" w14:textId="44850F28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9B41C33" w14:textId="0EC1392C" w:rsidR="0013496A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4022D119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A1B9F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pt" to="4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U7gEAACkEAAAOAAAAZHJzL2Uyb0RvYy54bWysU8uO0zAU3SPxD5b3NEkhDBM1nUVHw4ZH&#10;xTAf4Dp2YmH7Wranaf+eaydNB9ggxMaJ7/Occ683dyejyVH4oMC2tFqVlAjLoVO2b+nT94c3HygJ&#10;kdmOabCipWcR6N329avN6BqxhgF0JzzBIjY0o2vpEKNriiLwQRgWVuCERacEb1jEq++LzrMRqxtd&#10;rMvyfTGC75wHLkJA6/3kpNtcX0rB41cpg4hEtxSxxXz6fB7SWWw3rOk9c4PiMwz2DygMUxabLqXu&#10;WWTk2as/ShnFPQSQccXBFCCl4iJzQDZV+Rubx4E5kbmgOMEtMoX/V5Z/Oe49UR3OrqLEMoMzeoye&#10;qX6IZAfWooLgCTpRqdGFBhN2du/nW3B7n2ifpDfpi4TIKat7XtQVp0g4GuubdfW2poSja12/y9oX&#10;11TnQ/wowJD001KtbKLOGnb8FCK2w9BLSDJrS0YEfVvWZQ4LoFX3oLROzrw+Yqc9OTIc/KGvcox+&#10;Np+hm2w3dVleICzhucuLSthTWzQm4hPV/BfPWkwYvgmJ4iG5qcFSaOrR/ciy5SoYmVIkIlySZuRp&#10;169gr0lzbEoTeZX/NnGJzh3BxiXRKAt+0uvXrvF0gSqn+AvriWuifYDunAef5cB9zGrNbyct/Mt7&#10;Tr++8O1PAAAA//8DAFBLAwQUAAYACAAAACEAlToy2tsAAAADAQAADwAAAGRycy9kb3ducmV2Lnht&#10;bEyPzU7DMBCE70i8g7VI3KjTKvQnxKkAiQtVD7QItTc3XhJDvI5itzVvz3Iqp9FoVjPflsvkOnHC&#10;IVhPCsajDARS7Y2lRsH79uVuDiJETUZ3nlDBDwZYVtdXpS6MP9MbnjaxEVxCodAK2hj7QspQt+h0&#10;GPkeibNPPzgd2Q6NNIM+c7nr5CTLptJpS7zQ6h6fW6y/N0en4N6+pqf1h+1X6695vneL3SrNcqVu&#10;b9LjA4iIKV6O4Q+f0aFipoM/kgmiU8CPRAUTFg4X2RjEgW0Osirlf/bqFwAA//8DAFBLAQItABQA&#10;BgAIAAAAIQC2gziS/gAAAOEBAAATAAAAAAAAAAAAAAAAAAAAAABbQ29udGVudF9UeXBlc10ueG1s&#10;UEsBAi0AFAAGAAgAAAAhADj9If/WAAAAlAEAAAsAAAAAAAAAAAAAAAAALwEAAF9yZWxzLy5yZWxz&#10;UEsBAi0AFAAGAAgAAAAhAJ7gZ1TuAQAAKQQAAA4AAAAAAAAAAAAAAAAALgIAAGRycy9lMm9Eb2Mu&#10;eG1sUEsBAi0AFAAGAAgAAAAhAJU6MtrbAAAAAwEAAA8AAAAAAAAAAAAAAAAASAQAAGRycy9kb3du&#10;cmV2LnhtbFBLBQYAAAAABAAEAPMAAABQ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39BBD78" w14:textId="1CF7CE5A" w:rsidR="00E86A42" w:rsidRPr="006722C6" w:rsidRDefault="00E86A42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Über TDM Systems</w:t>
      </w:r>
    </w:p>
    <w:p w14:paraId="38C0AB04" w14:textId="674F93E1" w:rsidR="00E86A42" w:rsidRPr="006722C6" w:rsidRDefault="0060699D" w:rsidP="0060699D">
      <w:pPr>
        <w:pStyle w:val="Textkrper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Die TDM Systems GmbH, Tübingen, ist seit über 25 Jahren der führende Anbieter von Tool Management</w:t>
      </w:r>
      <w:r w:rsidR="00455640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</w:t>
      </w:r>
      <w:r w:rsidR="00D935B2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Lö</w:t>
      </w:r>
      <w:r w:rsidR="003067F2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sun</w:t>
      </w:r>
      <w:r w:rsidR="00D935B2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gen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im Bereich der Zerspanung. Mit der Tool Lifecycle Management-Strategie fokussiert TDM Systems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 und bilden die Säulen der TLM-Strategie. Als Mitglied der Sandvik Gruppe kann TDM Systems auf das Know-how verschiedener Werkzeughersteller bei der Entwicklung seiner Softwareprodukte zurückgreifen.</w:t>
      </w:r>
    </w:p>
    <w:p w14:paraId="526D8D32" w14:textId="77777777" w:rsidR="00E86A42" w:rsidRPr="006722C6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 w:val="22"/>
        </w:rPr>
      </w:pPr>
    </w:p>
    <w:p w14:paraId="4FCEA1B6" w14:textId="77777777" w:rsidR="00E86A42" w:rsidRPr="006722C6" w:rsidRDefault="006E256D" w:rsidP="00E86A42">
      <w:pPr>
        <w:pStyle w:val="Textkrper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19" w:history="1">
        <w:r w:rsidR="00E86A4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6E4DEFA0" w:rsidR="00E86A42" w:rsidRPr="00BF7313" w:rsidRDefault="007B22E4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F0D0624" wp14:editId="01B159AA">
            <wp:extent cx="1778635" cy="445725"/>
            <wp:effectExtent l="0" t="0" r="0" b="0"/>
            <wp:docPr id="22" name="Picture 2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BC98648" wp14:editId="4D31427D">
            <wp:extent cx="1778635" cy="445725"/>
            <wp:effectExtent l="0" t="0" r="0" b="0"/>
            <wp:docPr id="25" name="Picture 2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75D08712" wp14:editId="5BDAAE01">
            <wp:extent cx="1778635" cy="445725"/>
            <wp:effectExtent l="0" t="0" r="0" b="0"/>
            <wp:docPr id="26" name="Picture 2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437405">
      <w:headerReference w:type="default" r:id="rId26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1A06" w14:textId="77777777" w:rsidR="00876748" w:rsidRDefault="00876748" w:rsidP="000E70DF">
      <w:r>
        <w:separator/>
      </w:r>
    </w:p>
  </w:endnote>
  <w:endnote w:type="continuationSeparator" w:id="0">
    <w:p w14:paraId="712B4982" w14:textId="77777777" w:rsidR="00876748" w:rsidRDefault="00876748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5654" w14:textId="77777777" w:rsidR="00876748" w:rsidRDefault="00876748" w:rsidP="000E70DF">
      <w:r>
        <w:separator/>
      </w:r>
    </w:p>
  </w:footnote>
  <w:footnote w:type="continuationSeparator" w:id="0">
    <w:p w14:paraId="725E34BF" w14:textId="77777777" w:rsidR="00876748" w:rsidRDefault="00876748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ECF" w14:textId="7AF95117" w:rsidR="001467B0" w:rsidRDefault="001467B0">
    <w:pPr>
      <w:pStyle w:val="Kopfzeile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1467B0" w:rsidRDefault="001467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6697"/>
    <w:rsid w:val="00020525"/>
    <w:rsid w:val="000440A5"/>
    <w:rsid w:val="000621D5"/>
    <w:rsid w:val="00067B8B"/>
    <w:rsid w:val="00081D72"/>
    <w:rsid w:val="00082A02"/>
    <w:rsid w:val="00083922"/>
    <w:rsid w:val="00084CA7"/>
    <w:rsid w:val="0009390C"/>
    <w:rsid w:val="0009490E"/>
    <w:rsid w:val="000A0D43"/>
    <w:rsid w:val="000A684F"/>
    <w:rsid w:val="000A6A33"/>
    <w:rsid w:val="000C7FC8"/>
    <w:rsid w:val="000E6498"/>
    <w:rsid w:val="000E70DF"/>
    <w:rsid w:val="000F5174"/>
    <w:rsid w:val="000F5BCE"/>
    <w:rsid w:val="000F7185"/>
    <w:rsid w:val="001116C1"/>
    <w:rsid w:val="00114599"/>
    <w:rsid w:val="00122C72"/>
    <w:rsid w:val="001266B2"/>
    <w:rsid w:val="0013496A"/>
    <w:rsid w:val="001422C5"/>
    <w:rsid w:val="00144A8E"/>
    <w:rsid w:val="001467B0"/>
    <w:rsid w:val="00147855"/>
    <w:rsid w:val="001676CA"/>
    <w:rsid w:val="001973FE"/>
    <w:rsid w:val="001C1401"/>
    <w:rsid w:val="001D03F6"/>
    <w:rsid w:val="001D4085"/>
    <w:rsid w:val="001F5828"/>
    <w:rsid w:val="00203D05"/>
    <w:rsid w:val="002404EE"/>
    <w:rsid w:val="002612C7"/>
    <w:rsid w:val="00285EF6"/>
    <w:rsid w:val="002915AF"/>
    <w:rsid w:val="002D0D39"/>
    <w:rsid w:val="002E22AE"/>
    <w:rsid w:val="002F10F4"/>
    <w:rsid w:val="002F7B28"/>
    <w:rsid w:val="003025EA"/>
    <w:rsid w:val="003067F2"/>
    <w:rsid w:val="00311453"/>
    <w:rsid w:val="00315A74"/>
    <w:rsid w:val="00335D25"/>
    <w:rsid w:val="00341721"/>
    <w:rsid w:val="00384EFA"/>
    <w:rsid w:val="0039022D"/>
    <w:rsid w:val="00392A1B"/>
    <w:rsid w:val="003A11F1"/>
    <w:rsid w:val="003C5DE3"/>
    <w:rsid w:val="003D178D"/>
    <w:rsid w:val="003E2DA5"/>
    <w:rsid w:val="003E3469"/>
    <w:rsid w:val="003E42C3"/>
    <w:rsid w:val="003F23B3"/>
    <w:rsid w:val="00405DBA"/>
    <w:rsid w:val="004107C6"/>
    <w:rsid w:val="0042512E"/>
    <w:rsid w:val="00434334"/>
    <w:rsid w:val="00437405"/>
    <w:rsid w:val="004407F5"/>
    <w:rsid w:val="00446458"/>
    <w:rsid w:val="00455640"/>
    <w:rsid w:val="00463982"/>
    <w:rsid w:val="00481A6B"/>
    <w:rsid w:val="00490EFC"/>
    <w:rsid w:val="0049203D"/>
    <w:rsid w:val="00497727"/>
    <w:rsid w:val="004A42DE"/>
    <w:rsid w:val="004B1780"/>
    <w:rsid w:val="004B3999"/>
    <w:rsid w:val="004B5657"/>
    <w:rsid w:val="004C0359"/>
    <w:rsid w:val="004C6B4E"/>
    <w:rsid w:val="004D5DC2"/>
    <w:rsid w:val="004E31E4"/>
    <w:rsid w:val="004E6A18"/>
    <w:rsid w:val="0050061C"/>
    <w:rsid w:val="00502793"/>
    <w:rsid w:val="00516BF7"/>
    <w:rsid w:val="00533888"/>
    <w:rsid w:val="0053513C"/>
    <w:rsid w:val="005451B7"/>
    <w:rsid w:val="0054723E"/>
    <w:rsid w:val="00550679"/>
    <w:rsid w:val="005674E4"/>
    <w:rsid w:val="005812F3"/>
    <w:rsid w:val="005840F0"/>
    <w:rsid w:val="00586512"/>
    <w:rsid w:val="00590FA2"/>
    <w:rsid w:val="00597908"/>
    <w:rsid w:val="005B105F"/>
    <w:rsid w:val="005D145C"/>
    <w:rsid w:val="005E552C"/>
    <w:rsid w:val="005F543E"/>
    <w:rsid w:val="00602C6B"/>
    <w:rsid w:val="00606924"/>
    <w:rsid w:val="0060699D"/>
    <w:rsid w:val="006205D6"/>
    <w:rsid w:val="006305E2"/>
    <w:rsid w:val="00632856"/>
    <w:rsid w:val="00642D1C"/>
    <w:rsid w:val="00646A11"/>
    <w:rsid w:val="0066022B"/>
    <w:rsid w:val="00661FD7"/>
    <w:rsid w:val="00664F5A"/>
    <w:rsid w:val="006722C6"/>
    <w:rsid w:val="00677F46"/>
    <w:rsid w:val="00682372"/>
    <w:rsid w:val="006928C8"/>
    <w:rsid w:val="006A1EC0"/>
    <w:rsid w:val="006B17E0"/>
    <w:rsid w:val="006B3449"/>
    <w:rsid w:val="006C65AA"/>
    <w:rsid w:val="006E256D"/>
    <w:rsid w:val="006E35C1"/>
    <w:rsid w:val="006F48C4"/>
    <w:rsid w:val="00703F9F"/>
    <w:rsid w:val="00710881"/>
    <w:rsid w:val="00713F88"/>
    <w:rsid w:val="007325D8"/>
    <w:rsid w:val="00743A23"/>
    <w:rsid w:val="007474AE"/>
    <w:rsid w:val="007755D3"/>
    <w:rsid w:val="007A36D3"/>
    <w:rsid w:val="007A5083"/>
    <w:rsid w:val="007B22E4"/>
    <w:rsid w:val="007B7CE7"/>
    <w:rsid w:val="007D09B2"/>
    <w:rsid w:val="007D3C22"/>
    <w:rsid w:val="007E54D6"/>
    <w:rsid w:val="007E63FE"/>
    <w:rsid w:val="007F210D"/>
    <w:rsid w:val="007F541D"/>
    <w:rsid w:val="008068D0"/>
    <w:rsid w:val="00812A5C"/>
    <w:rsid w:val="00817EC0"/>
    <w:rsid w:val="00826584"/>
    <w:rsid w:val="00832668"/>
    <w:rsid w:val="00853435"/>
    <w:rsid w:val="0085534C"/>
    <w:rsid w:val="008604B8"/>
    <w:rsid w:val="00860C02"/>
    <w:rsid w:val="00876748"/>
    <w:rsid w:val="00884D22"/>
    <w:rsid w:val="00884E06"/>
    <w:rsid w:val="008A04D7"/>
    <w:rsid w:val="008B5F10"/>
    <w:rsid w:val="008C7770"/>
    <w:rsid w:val="008D2F15"/>
    <w:rsid w:val="008D2FC5"/>
    <w:rsid w:val="00903D0B"/>
    <w:rsid w:val="009200FF"/>
    <w:rsid w:val="009208B5"/>
    <w:rsid w:val="00921D3B"/>
    <w:rsid w:val="00923205"/>
    <w:rsid w:val="00942F2C"/>
    <w:rsid w:val="00956F97"/>
    <w:rsid w:val="00970937"/>
    <w:rsid w:val="0097532C"/>
    <w:rsid w:val="00986217"/>
    <w:rsid w:val="009936A9"/>
    <w:rsid w:val="00996E20"/>
    <w:rsid w:val="009A0DFA"/>
    <w:rsid w:val="009C3010"/>
    <w:rsid w:val="009E081C"/>
    <w:rsid w:val="00A03AB9"/>
    <w:rsid w:val="00A22FC0"/>
    <w:rsid w:val="00A317DF"/>
    <w:rsid w:val="00A426C6"/>
    <w:rsid w:val="00A64FBB"/>
    <w:rsid w:val="00A67916"/>
    <w:rsid w:val="00A7513F"/>
    <w:rsid w:val="00A95EE1"/>
    <w:rsid w:val="00AC236B"/>
    <w:rsid w:val="00AE1318"/>
    <w:rsid w:val="00AE15DA"/>
    <w:rsid w:val="00AF345F"/>
    <w:rsid w:val="00B13B9B"/>
    <w:rsid w:val="00B359BF"/>
    <w:rsid w:val="00B50DFB"/>
    <w:rsid w:val="00B630DD"/>
    <w:rsid w:val="00B65C77"/>
    <w:rsid w:val="00B66D0E"/>
    <w:rsid w:val="00BA2738"/>
    <w:rsid w:val="00BB1A33"/>
    <w:rsid w:val="00BB2D9C"/>
    <w:rsid w:val="00BC3EB8"/>
    <w:rsid w:val="00BD46AB"/>
    <w:rsid w:val="00BE0344"/>
    <w:rsid w:val="00BE11CD"/>
    <w:rsid w:val="00BF290D"/>
    <w:rsid w:val="00BF7313"/>
    <w:rsid w:val="00C0008C"/>
    <w:rsid w:val="00C1663E"/>
    <w:rsid w:val="00C30FE8"/>
    <w:rsid w:val="00C35789"/>
    <w:rsid w:val="00C45B19"/>
    <w:rsid w:val="00C5261C"/>
    <w:rsid w:val="00CA145E"/>
    <w:rsid w:val="00CA6E34"/>
    <w:rsid w:val="00CB289F"/>
    <w:rsid w:val="00CB580B"/>
    <w:rsid w:val="00CC48F4"/>
    <w:rsid w:val="00CD74E3"/>
    <w:rsid w:val="00D007ED"/>
    <w:rsid w:val="00D15F30"/>
    <w:rsid w:val="00D21DA8"/>
    <w:rsid w:val="00D36D64"/>
    <w:rsid w:val="00D55D86"/>
    <w:rsid w:val="00D6318D"/>
    <w:rsid w:val="00D65E81"/>
    <w:rsid w:val="00D83284"/>
    <w:rsid w:val="00D86F36"/>
    <w:rsid w:val="00D935B2"/>
    <w:rsid w:val="00DA2987"/>
    <w:rsid w:val="00DD3C5B"/>
    <w:rsid w:val="00DE1FEE"/>
    <w:rsid w:val="00DE2861"/>
    <w:rsid w:val="00DE2E45"/>
    <w:rsid w:val="00DE4620"/>
    <w:rsid w:val="00E11A95"/>
    <w:rsid w:val="00E23E22"/>
    <w:rsid w:val="00E27F38"/>
    <w:rsid w:val="00E30C50"/>
    <w:rsid w:val="00E629BB"/>
    <w:rsid w:val="00E6379C"/>
    <w:rsid w:val="00E869D1"/>
    <w:rsid w:val="00E86A42"/>
    <w:rsid w:val="00E92A11"/>
    <w:rsid w:val="00EC5617"/>
    <w:rsid w:val="00EE0B95"/>
    <w:rsid w:val="00F27E7B"/>
    <w:rsid w:val="00F51106"/>
    <w:rsid w:val="00F56C4E"/>
    <w:rsid w:val="00F61F28"/>
    <w:rsid w:val="00F6686A"/>
    <w:rsid w:val="00F9781B"/>
    <w:rsid w:val="00FB2031"/>
    <w:rsid w:val="00FB39D4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paragraph" w:styleId="Textkrper">
    <w:name w:val="Body Text"/>
    <w:basedOn w:val="Standard"/>
    <w:link w:val="TextkrperZchn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enabsatz">
    <w:name w:val="List Paragraph"/>
    <w:basedOn w:val="Standard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rsid w:val="00BF29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D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D8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9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orymaker.de/" TargetMode="External"/><Relationship Id="rId18" Type="http://schemas.openxmlformats.org/officeDocument/2006/relationships/hyperlink" Target="http://www.storymaker.de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archiv.storyletter.de/download/TDM_JPSeuren_Image.jpg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20" Type="http://schemas.openxmlformats.org/officeDocument/2006/relationships/hyperlink" Target="https://www.youtube.com/channel/UCaHqITJyeDNaYMce65pGfe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twitter.com/TDM_Systems" TargetMode="External"/><Relationship Id="rId5" Type="http://schemas.openxmlformats.org/officeDocument/2006/relationships/numbering" Target="numbering.xm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tdmsystem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yperlink" Target="https://www.linkedin.com/company/tdm-system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51D6366E6CF4C8F5D4432E57F4AEF" ma:contentTypeVersion="11" ma:contentTypeDescription="Create a new document." ma:contentTypeScope="" ma:versionID="10fa63f27126868753bea7170144da4b">
  <xsd:schema xmlns:xsd="http://www.w3.org/2001/XMLSchema" xmlns:xs="http://www.w3.org/2001/XMLSchema" xmlns:p="http://schemas.microsoft.com/office/2006/metadata/properties" xmlns:ns3="e5addfd8-8a03-4965-8f8e-ec0f00beb9a5" xmlns:ns4="6aa3200e-83d6-42a0-b129-7398e5acb005" targetNamespace="http://schemas.microsoft.com/office/2006/metadata/properties" ma:root="true" ma:fieldsID="a02dfbc7c8585745af40bcca928c959a" ns3:_="" ns4:_="">
    <xsd:import namespace="e5addfd8-8a03-4965-8f8e-ec0f00beb9a5"/>
    <xsd:import namespace="6aa3200e-83d6-42a0-b129-7398e5ac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dfd8-8a03-4965-8f8e-ec0f00beb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200e-83d6-42a0-b129-7398e5acb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682A0-4D8A-4F77-8A3F-EC92074F2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F8BFE-DE16-4217-99F1-66275D1D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ddfd8-8a03-4965-8f8e-ec0f00beb9a5"/>
    <ds:schemaRef ds:uri="6aa3200e-83d6-42a0-b129-7398e5ac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6C223-F855-498C-B43C-ED1D8B05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2388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Karina Wolf | Storymaker</cp:lastModifiedBy>
  <cp:revision>2</cp:revision>
  <cp:lastPrinted>2019-08-20T09:46:00Z</cp:lastPrinted>
  <dcterms:created xsi:type="dcterms:W3CDTF">2021-09-27T08:30:00Z</dcterms:created>
  <dcterms:modified xsi:type="dcterms:W3CDTF">2021-09-27T08:30:00Z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0x0101006D851D6366E6CF4C8F5D4432E57F4AEF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etDate">
    <vt:lpwstr>2021-09-24T10:48:03Z</vt:lpwstr>
  </property>
  <property fmtid="{D5CDD505-2E9C-101B-9397-08002B2CF9AE}" pid="5" name="MSIP_Label_e58707db-cea7-4907-92d1-cf323291762b_Method">
    <vt:lpwstr>Standard</vt:lpwstr>
  </property>
  <property fmtid="{D5CDD505-2E9C-101B-9397-08002B2CF9AE}" pid="6" name="MSIP_Label_e58707db-cea7-4907-92d1-cf323291762b_Name">
    <vt:lpwstr>General</vt:lpwstr>
  </property>
  <property fmtid="{D5CDD505-2E9C-101B-9397-08002B2CF9AE}" pid="7" name="MSIP_Label_e58707db-cea7-4907-92d1-cf323291762b_SiteId">
    <vt:lpwstr>e11cbe9c-f680-44b9-9d42-d705f740b888</vt:lpwstr>
  </property>
  <property fmtid="{D5CDD505-2E9C-101B-9397-08002B2CF9AE}" pid="8" name="MSIP_Label_e58707db-cea7-4907-92d1-cf323291762b_ActionId">
    <vt:lpwstr/>
  </property>
  <property fmtid="{D5CDD505-2E9C-101B-9397-08002B2CF9AE}" pid="9" name="MSIP_Label_e58707db-cea7-4907-92d1-cf323291762b_ContentBits">
    <vt:lpwstr>0</vt:lpwstr>
  </property>
</Properties>
</file>