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F19A0A" w14:textId="77777777" w:rsidR="00F61F28" w:rsidRPr="00BF7313" w:rsidRDefault="00F61F28">
      <w:pPr>
        <w:rPr>
          <w:color w:val="404040" w:themeColor="text1" w:themeTint="BF"/>
          <w:lang w:val="de-DE"/>
        </w:rPr>
      </w:pPr>
    </w:p>
    <w:p w14:paraId="29AF2AA8" w14:textId="77777777" w:rsidR="000E70DF" w:rsidRPr="00BF7313" w:rsidRDefault="000E70DF">
      <w:pPr>
        <w:rPr>
          <w:rFonts w:ascii="Century Gothic" w:hAnsi="Century Gothic"/>
          <w:b/>
          <w:color w:val="404040" w:themeColor="text1" w:themeTint="BF"/>
          <w:sz w:val="36"/>
          <w:lang w:val="de-DE"/>
        </w:rPr>
      </w:pPr>
      <w:r w:rsidRPr="00BF7313">
        <w:rPr>
          <w:rFonts w:ascii="Century Gothic" w:hAnsi="Century Gothic"/>
          <w:b/>
          <w:color w:val="404040" w:themeColor="text1" w:themeTint="BF"/>
          <w:sz w:val="36"/>
          <w:lang w:val="de-DE"/>
        </w:rPr>
        <w:t>Presseinformation</w:t>
      </w:r>
    </w:p>
    <w:p w14:paraId="02541ECF" w14:textId="77777777" w:rsidR="00E86A42" w:rsidRPr="00BF7313" w:rsidRDefault="00E86A42" w:rsidP="00E86A42">
      <w:pPr>
        <w:pStyle w:val="Textkrper"/>
        <w:spacing w:before="120" w:after="0"/>
        <w:ind w:right="-142"/>
        <w:rPr>
          <w:rFonts w:ascii="Century Gothic" w:hAnsi="Century Gothic" w:cs="Tahoma"/>
          <w:color w:val="404040" w:themeColor="text1" w:themeTint="BF"/>
          <w:sz w:val="40"/>
          <w:szCs w:val="40"/>
        </w:rPr>
      </w:pPr>
    </w:p>
    <w:p w14:paraId="3A605542" w14:textId="77777777" w:rsidR="008C26C5" w:rsidRPr="008C26C5" w:rsidRDefault="008C26C5" w:rsidP="008C26C5">
      <w:pPr>
        <w:rPr>
          <w:rFonts w:ascii="Century Gothic" w:eastAsia="Times New Roman" w:hAnsi="Century Gothic" w:cs="Times New Roman"/>
          <w:b/>
          <w:bCs/>
          <w:color w:val="404040" w:themeColor="text1" w:themeTint="BF"/>
          <w:kern w:val="36"/>
          <w:sz w:val="40"/>
          <w:szCs w:val="48"/>
          <w:lang w:val="de-DE" w:eastAsia="en-GB"/>
        </w:rPr>
      </w:pPr>
      <w:r w:rsidRPr="008C26C5">
        <w:rPr>
          <w:rFonts w:ascii="Century Gothic" w:eastAsia="Times New Roman" w:hAnsi="Century Gothic" w:cs="Times New Roman"/>
          <w:b/>
          <w:bCs/>
          <w:color w:val="404040" w:themeColor="text1" w:themeTint="BF"/>
          <w:kern w:val="36"/>
          <w:sz w:val="40"/>
          <w:szCs w:val="48"/>
          <w:lang w:val="de-DE" w:eastAsia="en-GB"/>
        </w:rPr>
        <w:t xml:space="preserve">TDM Systems präsentiert </w:t>
      </w:r>
      <w:r w:rsidRPr="008C26C5">
        <w:rPr>
          <w:rFonts w:ascii="Century Gothic" w:eastAsia="Times New Roman" w:hAnsi="Century Gothic" w:cs="Times New Roman"/>
          <w:b/>
          <w:bCs/>
          <w:color w:val="404040" w:themeColor="text1" w:themeTint="BF"/>
          <w:kern w:val="36"/>
          <w:sz w:val="40"/>
          <w:szCs w:val="48"/>
          <w:lang w:val="de-DE" w:eastAsia="en-GB"/>
        </w:rPr>
        <w:br/>
        <w:t>Tool Lifecycle Management 4.0</w:t>
      </w:r>
    </w:p>
    <w:p w14:paraId="5901BBDE" w14:textId="77777777" w:rsidR="008C26C5" w:rsidRDefault="008C26C5" w:rsidP="00BF7313">
      <w:pPr>
        <w:rPr>
          <w:rFonts w:ascii="Century Gothic" w:eastAsia="Times New Roman" w:hAnsi="Century Gothic" w:cs="Times New Roman"/>
          <w:color w:val="404040" w:themeColor="text1" w:themeTint="BF"/>
          <w:lang w:val="de-DE" w:eastAsia="en-GB"/>
        </w:rPr>
      </w:pPr>
    </w:p>
    <w:p w14:paraId="3D05333E" w14:textId="77777777" w:rsidR="008C26C5" w:rsidRPr="008C26C5" w:rsidRDefault="008C26C5" w:rsidP="008C26C5">
      <w:pPr>
        <w:rPr>
          <w:rFonts w:ascii="Century Gothic" w:eastAsia="Times New Roman" w:hAnsi="Century Gothic" w:cs="Times New Roman"/>
          <w:bCs/>
          <w:color w:val="404040" w:themeColor="text1" w:themeTint="BF"/>
          <w:lang w:val="de-DE" w:eastAsia="en-GB"/>
        </w:rPr>
      </w:pPr>
      <w:r w:rsidRPr="008C26C5">
        <w:rPr>
          <w:rFonts w:ascii="Century Gothic" w:eastAsia="Times New Roman" w:hAnsi="Century Gothic" w:cs="Times New Roman"/>
          <w:bCs/>
          <w:color w:val="404040" w:themeColor="text1" w:themeTint="BF"/>
          <w:lang w:val="de-DE" w:eastAsia="en-GB"/>
        </w:rPr>
        <w:t>Auf der EMO 2017 zeigt TDM Systems seine vollständig neue TLM-Konzeption für die digitale Fertigung</w:t>
      </w:r>
    </w:p>
    <w:p w14:paraId="4F58D6CF" w14:textId="7E5D02FD" w:rsidR="000E70DF" w:rsidRPr="00BF7313" w:rsidRDefault="009E2738" w:rsidP="00BF7313">
      <w:pPr>
        <w:pStyle w:val="Textkrper"/>
        <w:spacing w:before="120" w:after="0"/>
        <w:rPr>
          <w:rFonts w:ascii="Century Gothic" w:hAnsi="Century Gothic" w:cs="Tahoma"/>
          <w:b w:val="0"/>
          <w:bCs w:val="0"/>
          <w:sz w:val="22"/>
        </w:rPr>
      </w:pPr>
      <w:r w:rsidRPr="00BF7313">
        <w:rPr>
          <w:rFonts w:ascii="Century Gothic" w:hAnsi="Century Gothic"/>
          <w:b w:val="0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F1B0530" wp14:editId="7E10E5AB">
                <wp:simplePos x="0" y="0"/>
                <wp:positionH relativeFrom="column">
                  <wp:posOffset>3148330</wp:posOffset>
                </wp:positionH>
                <wp:positionV relativeFrom="paragraph">
                  <wp:posOffset>2101850</wp:posOffset>
                </wp:positionV>
                <wp:extent cx="3238500" cy="904240"/>
                <wp:effectExtent l="0" t="0" r="0" b="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904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E36C92" w14:textId="699C01B6" w:rsidR="00E86A42" w:rsidRPr="009E2738" w:rsidRDefault="00BF7313" w:rsidP="008C26C5">
                            <w:pPr>
                              <w:pStyle w:val="Textkrper"/>
                              <w:spacing w:after="0"/>
                              <w:rPr>
                                <w:rFonts w:ascii="Century Gothic" w:hAnsi="Century Gothic"/>
                                <w:b w:val="0"/>
                                <w:i/>
                                <w:sz w:val="20"/>
                              </w:rPr>
                            </w:pPr>
                            <w:r w:rsidRPr="00BF7313">
                              <w:rPr>
                                <w:rFonts w:ascii="Century Gothic" w:hAnsi="Century Gothic"/>
                                <w:b w:val="0"/>
                                <w:i/>
                                <w:sz w:val="20"/>
                              </w:rPr>
                              <w:t xml:space="preserve">BU: </w:t>
                            </w:r>
                            <w:r w:rsidR="008C26C5" w:rsidRPr="008C26C5">
                              <w:rPr>
                                <w:rFonts w:ascii="Century Gothic" w:hAnsi="Century Gothic"/>
                                <w:b w:val="0"/>
                                <w:i/>
                                <w:sz w:val="20"/>
                              </w:rPr>
                              <w:t>Der 3D-Komplettwerkzeugzusammenbau in TDM 2017 GL – dank intuitiver Nutzerführung lässt sich Werkzeug mit nur wenigen Klicks konfigurieren.</w:t>
                            </w:r>
                            <w:r w:rsidR="009E2738">
                              <w:rPr>
                                <w:rFonts w:ascii="Century Gothic" w:hAnsi="Century Gothic"/>
                                <w:b w:val="0"/>
                                <w:i/>
                                <w:sz w:val="20"/>
                              </w:rPr>
                              <w:t xml:space="preserve"> </w:t>
                            </w:r>
                            <w:r w:rsidR="009E2738">
                              <w:rPr>
                                <w:rFonts w:ascii="Century Gothic" w:hAnsi="Century Gothic"/>
                                <w:b w:val="0"/>
                                <w:i/>
                                <w:sz w:val="20"/>
                              </w:rPr>
                              <w:tab/>
                            </w:r>
                            <w:r w:rsidR="009E2738">
                              <w:rPr>
                                <w:rFonts w:ascii="Century Gothic" w:hAnsi="Century Gothic"/>
                                <w:b w:val="0"/>
                                <w:i/>
                                <w:sz w:val="20"/>
                              </w:rPr>
                              <w:tab/>
                            </w:r>
                            <w:r w:rsidR="009E2738">
                              <w:rPr>
                                <w:rFonts w:ascii="Century Gothic" w:hAnsi="Century Gothic"/>
                                <w:b w:val="0"/>
                                <w:i/>
                                <w:sz w:val="20"/>
                              </w:rPr>
                              <w:tab/>
                              <w:t xml:space="preserve">    Bild: TDM Systems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1B0530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247.9pt;margin-top:165.5pt;width:255pt;height:71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" filled="f" stroked="f">
                <v:textbox>
                  <w:txbxContent>
                    <w:p w14:paraId="41E36C92" w14:textId="699C01B6" w:rsidR="00E86A42" w:rsidRPr="009E2738" w:rsidRDefault="00BF7313" w:rsidP="008C26C5">
                      <w:pPr>
                        <w:pStyle w:val="Textkrper"/>
                        <w:spacing w:after="0"/>
                        <w:rPr>
                          <w:rFonts w:ascii="Century Gothic" w:hAnsi="Century Gothic"/>
                          <w:b w:val="0"/>
                          <w:i/>
                          <w:sz w:val="20"/>
                        </w:rPr>
                      </w:pPr>
                      <w:r w:rsidRPr="00BF7313">
                        <w:rPr>
                          <w:rFonts w:ascii="Century Gothic" w:hAnsi="Century Gothic"/>
                          <w:b w:val="0"/>
                          <w:i/>
                          <w:sz w:val="20"/>
                        </w:rPr>
                        <w:t xml:space="preserve">BU: </w:t>
                      </w:r>
                      <w:r w:rsidR="008C26C5" w:rsidRPr="008C26C5">
                        <w:rPr>
                          <w:rFonts w:ascii="Century Gothic" w:hAnsi="Century Gothic"/>
                          <w:b w:val="0"/>
                          <w:i/>
                          <w:sz w:val="20"/>
                        </w:rPr>
                        <w:t>Der 3D-Komplettwerkzeugzusammenbau in TDM 2017 GL – dank intuitiver Nutzerführung lässt sich Werkzeug mit nur wenigen Klicks konfigurieren.</w:t>
                      </w:r>
                      <w:r w:rsidR="009E2738">
                        <w:rPr>
                          <w:rFonts w:ascii="Century Gothic" w:hAnsi="Century Gothic"/>
                          <w:b w:val="0"/>
                          <w:i/>
                          <w:sz w:val="20"/>
                        </w:rPr>
                        <w:t xml:space="preserve"> </w:t>
                      </w:r>
                      <w:r w:rsidR="009E2738">
                        <w:rPr>
                          <w:rFonts w:ascii="Century Gothic" w:hAnsi="Century Gothic"/>
                          <w:b w:val="0"/>
                          <w:i/>
                          <w:sz w:val="20"/>
                        </w:rPr>
                        <w:tab/>
                      </w:r>
                      <w:r w:rsidR="009E2738">
                        <w:rPr>
                          <w:rFonts w:ascii="Century Gothic" w:hAnsi="Century Gothic"/>
                          <w:b w:val="0"/>
                          <w:i/>
                          <w:sz w:val="20"/>
                        </w:rPr>
                        <w:tab/>
                      </w:r>
                      <w:r w:rsidR="009E2738">
                        <w:rPr>
                          <w:rFonts w:ascii="Century Gothic" w:hAnsi="Century Gothic"/>
                          <w:b w:val="0"/>
                          <w:i/>
                          <w:sz w:val="20"/>
                        </w:rPr>
                        <w:tab/>
                        <w:t xml:space="preserve">    Bild: TDM Systems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C26C5">
        <w:rPr>
          <w:noProof/>
        </w:rPr>
        <w:drawing>
          <wp:anchor distT="0" distB="0" distL="114300" distR="114300" simplePos="0" relativeHeight="251682816" behindDoc="0" locked="0" layoutInCell="1" allowOverlap="1" wp14:anchorId="05D1C39F" wp14:editId="1ECD26DA">
            <wp:simplePos x="0" y="0"/>
            <wp:positionH relativeFrom="margin">
              <wp:posOffset>3204845</wp:posOffset>
            </wp:positionH>
            <wp:positionV relativeFrom="paragraph">
              <wp:posOffset>320675</wp:posOffset>
            </wp:positionV>
            <wp:extent cx="2733675" cy="1708785"/>
            <wp:effectExtent l="0" t="0" r="9525" b="5715"/>
            <wp:wrapTopAndBottom/>
            <wp:docPr id="7" name="Grafik 7" descr="C:\Users\judith\AppData\Local\Microsoft\Windows\INetCache\Content.Word\screen_gallery_basismodul_03_g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dith\AppData\Local\Microsoft\Windows\INetCache\Content.Word\screen_gallery_basismodul_03_g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70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26C5">
        <w:rPr>
          <w:noProof/>
        </w:rPr>
        <w:drawing>
          <wp:anchor distT="0" distB="0" distL="114300" distR="114300" simplePos="0" relativeHeight="251681792" behindDoc="0" locked="0" layoutInCell="1" allowOverlap="1" wp14:anchorId="20007F28" wp14:editId="0AEFA9E2">
            <wp:simplePos x="0" y="0"/>
            <wp:positionH relativeFrom="column">
              <wp:posOffset>-167005</wp:posOffset>
            </wp:positionH>
            <wp:positionV relativeFrom="paragraph">
              <wp:posOffset>311150</wp:posOffset>
            </wp:positionV>
            <wp:extent cx="2295525" cy="1729740"/>
            <wp:effectExtent l="0" t="0" r="9525" b="3810"/>
            <wp:wrapTopAndBottom/>
            <wp:docPr id="3" name="Grafik 3" descr="C:\Users\judith\AppData\Local\Microsoft\Windows\INetCache\Content.Word\tdm_systems_emo_key_visual_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udith\AppData\Local\Microsoft\Windows\INetCache\Content.Word\tdm_systems_emo_key_visual_previe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72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26C5">
        <w:rPr>
          <w:noProof/>
        </w:rPr>
        <w:drawing>
          <wp:anchor distT="0" distB="0" distL="114300" distR="114300" simplePos="0" relativeHeight="251658239" behindDoc="0" locked="0" layoutInCell="1" allowOverlap="1" wp14:anchorId="1CB7A45E" wp14:editId="1AE4ED1C">
            <wp:simplePos x="0" y="0"/>
            <wp:positionH relativeFrom="column">
              <wp:posOffset>-156845</wp:posOffset>
            </wp:positionH>
            <wp:positionV relativeFrom="paragraph">
              <wp:posOffset>339725</wp:posOffset>
            </wp:positionV>
            <wp:extent cx="2266950" cy="1709209"/>
            <wp:effectExtent l="0" t="0" r="0" b="5715"/>
            <wp:wrapNone/>
            <wp:docPr id="2" name="Grafik 2" descr="C:\Users\judith\AppData\Local\Microsoft\Windows\INetCache\Content.Word\tdm_systems_emo_key_visual_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udith\AppData\Local\Microsoft\Windows\INetCache\Content.Word\tdm_systems_emo_key_visual_preview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709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7313" w:rsidRPr="00BF7313">
        <w:rPr>
          <w:rFonts w:ascii="Century Gothic" w:hAnsi="Century Gothic"/>
          <w:b w:val="0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B3623A" wp14:editId="295ADE3B">
                <wp:simplePos x="0" y="0"/>
                <wp:positionH relativeFrom="column">
                  <wp:posOffset>-163195</wp:posOffset>
                </wp:positionH>
                <wp:positionV relativeFrom="paragraph">
                  <wp:posOffset>2139950</wp:posOffset>
                </wp:positionV>
                <wp:extent cx="3086100" cy="802640"/>
                <wp:effectExtent l="0" t="0" r="0" b="1016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80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920AA2" w14:textId="75610E99" w:rsidR="00BF7313" w:rsidRDefault="00BF7313" w:rsidP="00BF7313">
                            <w:pPr>
                              <w:pStyle w:val="Textkrper"/>
                              <w:spacing w:after="0"/>
                              <w:rPr>
                                <w:rFonts w:ascii="Century Gothic" w:hAnsi="Century Gothic"/>
                                <w:b w:val="0"/>
                                <w:i/>
                                <w:sz w:val="20"/>
                              </w:rPr>
                            </w:pPr>
                            <w:r w:rsidRPr="00BF7313">
                              <w:rPr>
                                <w:rFonts w:ascii="Century Gothic" w:hAnsi="Century Gothic"/>
                                <w:b w:val="0"/>
                                <w:i/>
                                <w:sz w:val="20"/>
                              </w:rPr>
                              <w:t xml:space="preserve">BU: </w:t>
                            </w:r>
                            <w:r w:rsidR="008C26C5" w:rsidRPr="008C26C5">
                              <w:rPr>
                                <w:rFonts w:ascii="Century Gothic" w:hAnsi="Century Gothic"/>
                                <w:b w:val="0"/>
                                <w:i/>
                                <w:sz w:val="20"/>
                              </w:rPr>
                              <w:t xml:space="preserve">TDM </w:t>
                            </w:r>
                            <w:proofErr w:type="spellStart"/>
                            <w:r w:rsidR="008C26C5" w:rsidRPr="008C26C5">
                              <w:rPr>
                                <w:rFonts w:ascii="Century Gothic" w:hAnsi="Century Gothic"/>
                                <w:b w:val="0"/>
                                <w:i/>
                                <w:sz w:val="20"/>
                              </w:rPr>
                              <w:t>next</w:t>
                            </w:r>
                            <w:proofErr w:type="spellEnd"/>
                            <w:r w:rsidR="008C26C5" w:rsidRPr="008C26C5">
                              <w:rPr>
                                <w:rFonts w:ascii="Century Gothic" w:hAnsi="Century Gothic"/>
                                <w:b w:val="0"/>
                                <w:i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8C26C5" w:rsidRPr="008C26C5">
                              <w:rPr>
                                <w:rFonts w:ascii="Century Gothic" w:hAnsi="Century Gothic"/>
                                <w:b w:val="0"/>
                                <w:i/>
                                <w:sz w:val="20"/>
                              </w:rPr>
                              <w:t>generation</w:t>
                            </w:r>
                            <w:proofErr w:type="spellEnd"/>
                            <w:r w:rsidR="008C26C5" w:rsidRPr="008C26C5">
                              <w:rPr>
                                <w:rFonts w:ascii="Century Gothic" w:hAnsi="Century Gothic"/>
                                <w:b w:val="0"/>
                                <w:i/>
                                <w:sz w:val="20"/>
                              </w:rPr>
                              <w:t xml:space="preserve"> heißt die Industrie 4.0-Lösung für Werkzeugdatenmanagement in der zerspanende</w:t>
                            </w:r>
                            <w:r w:rsidR="004C2EA5">
                              <w:rPr>
                                <w:rFonts w:ascii="Century Gothic" w:hAnsi="Century Gothic"/>
                                <w:b w:val="0"/>
                                <w:i/>
                                <w:sz w:val="20"/>
                              </w:rPr>
                              <w:t>n</w:t>
                            </w:r>
                            <w:r w:rsidR="008C26C5" w:rsidRPr="008C26C5">
                              <w:rPr>
                                <w:rFonts w:ascii="Century Gothic" w:hAnsi="Century Gothic"/>
                                <w:b w:val="0"/>
                                <w:i/>
                                <w:sz w:val="20"/>
                              </w:rPr>
                              <w:t xml:space="preserve"> Fertigung.</w:t>
                            </w:r>
                          </w:p>
                          <w:p w14:paraId="479DD1E3" w14:textId="31173B61" w:rsidR="009E2738" w:rsidRPr="008C26C5" w:rsidRDefault="009E2738" w:rsidP="00BF7313">
                            <w:pPr>
                              <w:pStyle w:val="Textkrper"/>
                              <w:spacing w:after="0"/>
                              <w:rPr>
                                <w:rFonts w:ascii="Century Gothic" w:hAnsi="Century Gothic"/>
                                <w:b w:val="0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 w:val="0"/>
                                <w:i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 w:val="0"/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 w:val="0"/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 w:val="0"/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 w:val="0"/>
                                <w:i/>
                                <w:sz w:val="20"/>
                              </w:rPr>
                              <w:tab/>
                              <w:t xml:space="preserve"> Bild TDM Systems</w:t>
                            </w:r>
                          </w:p>
                          <w:p w14:paraId="22BEA677" w14:textId="77777777" w:rsidR="00E86A42" w:rsidRPr="008C26C5" w:rsidRDefault="00E86A42">
                            <w:pPr>
                              <w:rPr>
                                <w:rFonts w:ascii="Century Gothic" w:hAnsi="Century Gothic"/>
                                <w:i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B3623A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7" type="#_x0000_t202" style="position:absolute;margin-left:-12.85pt;margin-top:168.5pt;width:243pt;height:63.2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" filled="f" stroked="f">
                <v:textbox>
                  <w:txbxContent>
                    <w:p w14:paraId="40920AA2" w14:textId="75610E99" w:rsidR="00BF7313" w:rsidRDefault="00BF7313" w:rsidP="00BF7313">
                      <w:pPr>
                        <w:pStyle w:val="Textkrper"/>
                        <w:spacing w:after="0"/>
                        <w:rPr>
                          <w:rFonts w:ascii="Century Gothic" w:hAnsi="Century Gothic"/>
                          <w:b w:val="0"/>
                          <w:i/>
                          <w:sz w:val="20"/>
                        </w:rPr>
                      </w:pPr>
                      <w:r w:rsidRPr="00BF7313">
                        <w:rPr>
                          <w:rFonts w:ascii="Century Gothic" w:hAnsi="Century Gothic"/>
                          <w:b w:val="0"/>
                          <w:i/>
                          <w:sz w:val="20"/>
                        </w:rPr>
                        <w:t xml:space="preserve">BU: </w:t>
                      </w:r>
                      <w:r w:rsidR="008C26C5" w:rsidRPr="008C26C5">
                        <w:rPr>
                          <w:rFonts w:ascii="Century Gothic" w:hAnsi="Century Gothic"/>
                          <w:b w:val="0"/>
                          <w:i/>
                          <w:sz w:val="20"/>
                        </w:rPr>
                        <w:t xml:space="preserve">TDM </w:t>
                      </w:r>
                      <w:proofErr w:type="spellStart"/>
                      <w:r w:rsidR="008C26C5" w:rsidRPr="008C26C5">
                        <w:rPr>
                          <w:rFonts w:ascii="Century Gothic" w:hAnsi="Century Gothic"/>
                          <w:b w:val="0"/>
                          <w:i/>
                          <w:sz w:val="20"/>
                        </w:rPr>
                        <w:t>next</w:t>
                      </w:r>
                      <w:proofErr w:type="spellEnd"/>
                      <w:r w:rsidR="008C26C5" w:rsidRPr="008C26C5">
                        <w:rPr>
                          <w:rFonts w:ascii="Century Gothic" w:hAnsi="Century Gothic"/>
                          <w:b w:val="0"/>
                          <w:i/>
                          <w:sz w:val="20"/>
                        </w:rPr>
                        <w:t xml:space="preserve"> </w:t>
                      </w:r>
                      <w:proofErr w:type="spellStart"/>
                      <w:r w:rsidR="008C26C5" w:rsidRPr="008C26C5">
                        <w:rPr>
                          <w:rFonts w:ascii="Century Gothic" w:hAnsi="Century Gothic"/>
                          <w:b w:val="0"/>
                          <w:i/>
                          <w:sz w:val="20"/>
                        </w:rPr>
                        <w:t>generation</w:t>
                      </w:r>
                      <w:proofErr w:type="spellEnd"/>
                      <w:r w:rsidR="008C26C5" w:rsidRPr="008C26C5">
                        <w:rPr>
                          <w:rFonts w:ascii="Century Gothic" w:hAnsi="Century Gothic"/>
                          <w:b w:val="0"/>
                          <w:i/>
                          <w:sz w:val="20"/>
                        </w:rPr>
                        <w:t xml:space="preserve"> heißt die Industrie 4.0-Lösung für Werkzeugdatenmanagement in der zerspanende</w:t>
                      </w:r>
                      <w:r w:rsidR="004C2EA5">
                        <w:rPr>
                          <w:rFonts w:ascii="Century Gothic" w:hAnsi="Century Gothic"/>
                          <w:b w:val="0"/>
                          <w:i/>
                          <w:sz w:val="20"/>
                        </w:rPr>
                        <w:t>n</w:t>
                      </w:r>
                      <w:r w:rsidR="008C26C5" w:rsidRPr="008C26C5">
                        <w:rPr>
                          <w:rFonts w:ascii="Century Gothic" w:hAnsi="Century Gothic"/>
                          <w:b w:val="0"/>
                          <w:i/>
                          <w:sz w:val="20"/>
                        </w:rPr>
                        <w:t xml:space="preserve"> Fertigung.</w:t>
                      </w:r>
                    </w:p>
                    <w:p w14:paraId="479DD1E3" w14:textId="31173B61" w:rsidR="009E2738" w:rsidRPr="008C26C5" w:rsidRDefault="009E2738" w:rsidP="00BF7313">
                      <w:pPr>
                        <w:pStyle w:val="Textkrper"/>
                        <w:spacing w:after="0"/>
                        <w:rPr>
                          <w:rFonts w:ascii="Century Gothic" w:hAnsi="Century Gothic"/>
                          <w:b w:val="0"/>
                          <w:i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b w:val="0"/>
                          <w:i/>
                          <w:sz w:val="20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 w:val="0"/>
                          <w:i/>
                          <w:sz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b w:val="0"/>
                          <w:i/>
                          <w:sz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b w:val="0"/>
                          <w:i/>
                          <w:sz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b w:val="0"/>
                          <w:i/>
                          <w:sz w:val="20"/>
                        </w:rPr>
                        <w:tab/>
                        <w:t xml:space="preserve"> Bild TDM Systems</w:t>
                      </w:r>
                    </w:p>
                    <w:p w14:paraId="22BEA677" w14:textId="77777777" w:rsidR="00E86A42" w:rsidRPr="008C26C5" w:rsidRDefault="00E86A42">
                      <w:pPr>
                        <w:rPr>
                          <w:rFonts w:ascii="Century Gothic" w:hAnsi="Century Gothic"/>
                          <w:i/>
                          <w:lang w:val="de-D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86A42" w:rsidRPr="00BF7313">
        <w:rPr>
          <w:rFonts w:ascii="Century Gothic" w:hAnsi="Century Gothic" w:cs="Tahoma"/>
          <w:b w:val="0"/>
          <w:bCs w:val="0"/>
          <w:sz w:val="22"/>
        </w:rPr>
        <w:br/>
      </w:r>
      <w:r w:rsidR="000E70DF" w:rsidRPr="00BF7313">
        <w:rPr>
          <w:rFonts w:ascii="Century Gothic" w:hAnsi="Century Gothic"/>
          <w:sz w:val="36"/>
        </w:rPr>
        <w:t xml:space="preserve">  </w:t>
      </w:r>
    </w:p>
    <w:p w14:paraId="4DACE6A5" w14:textId="0D50D297" w:rsidR="008C26C5" w:rsidRPr="008C26C5" w:rsidRDefault="008C26C5" w:rsidP="00801BDF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Century Gothic" w:hAnsi="Century Gothic" w:cs="Times"/>
          <w:b/>
          <w:bCs/>
          <w:color w:val="000000"/>
          <w:lang w:val="de-DE"/>
        </w:rPr>
      </w:pPr>
      <w:r w:rsidRPr="008C26C5">
        <w:rPr>
          <w:rFonts w:ascii="Century Gothic" w:hAnsi="Century Gothic" w:cs="Times"/>
          <w:b/>
          <w:bCs/>
          <w:color w:val="000000"/>
          <w:lang w:val="de-DE"/>
        </w:rPr>
        <w:t xml:space="preserve">Tübingen – </w:t>
      </w:r>
      <w:r>
        <w:rPr>
          <w:rFonts w:ascii="Century Gothic" w:hAnsi="Century Gothic" w:cs="Times"/>
          <w:b/>
          <w:bCs/>
          <w:color w:val="000000"/>
          <w:lang w:val="de-DE"/>
        </w:rPr>
        <w:t>16</w:t>
      </w:r>
      <w:r w:rsidRPr="008C26C5">
        <w:rPr>
          <w:rFonts w:ascii="Century Gothic" w:hAnsi="Century Gothic" w:cs="Times"/>
          <w:b/>
          <w:bCs/>
          <w:color w:val="000000"/>
          <w:lang w:val="de-DE"/>
        </w:rPr>
        <w:t xml:space="preserve">. August 2017 – Vor mehr als 25 Jahren revolutionierte TDM Systems mit der weltweit ersten digitalen Lösung </w:t>
      </w:r>
      <w:bookmarkStart w:id="0" w:name="_Hlk489971268"/>
      <w:r w:rsidRPr="008C26C5">
        <w:rPr>
          <w:rFonts w:ascii="Century Gothic" w:hAnsi="Century Gothic" w:cs="Times"/>
          <w:b/>
          <w:bCs/>
          <w:color w:val="000000"/>
          <w:lang w:val="de-DE"/>
        </w:rPr>
        <w:t>für Werkzeugdatenmanagement die zerspanende Fertigung</w:t>
      </w:r>
      <w:bookmarkEnd w:id="0"/>
      <w:r w:rsidRPr="008C26C5">
        <w:rPr>
          <w:rFonts w:ascii="Century Gothic" w:hAnsi="Century Gothic" w:cs="Times"/>
          <w:b/>
          <w:bCs/>
          <w:color w:val="000000"/>
          <w:lang w:val="de-DE"/>
        </w:rPr>
        <w:t xml:space="preserve"> – eine Pionierleistung, die bereits damals die Anforderungen der heutigen vierten industriellen Revolution mitdachte. Mit „TDM </w:t>
      </w:r>
      <w:proofErr w:type="spellStart"/>
      <w:r w:rsidRPr="008C26C5">
        <w:rPr>
          <w:rFonts w:ascii="Century Gothic" w:hAnsi="Century Gothic" w:cs="Times"/>
          <w:b/>
          <w:bCs/>
          <w:color w:val="000000"/>
          <w:lang w:val="de-DE"/>
        </w:rPr>
        <w:t>next</w:t>
      </w:r>
      <w:proofErr w:type="spellEnd"/>
      <w:r w:rsidRPr="008C26C5">
        <w:rPr>
          <w:rFonts w:ascii="Century Gothic" w:hAnsi="Century Gothic" w:cs="Times"/>
          <w:b/>
          <w:bCs/>
          <w:color w:val="000000"/>
          <w:lang w:val="de-DE"/>
        </w:rPr>
        <w:t xml:space="preserve"> </w:t>
      </w:r>
      <w:proofErr w:type="spellStart"/>
      <w:r w:rsidRPr="008C26C5">
        <w:rPr>
          <w:rFonts w:ascii="Century Gothic" w:hAnsi="Century Gothic" w:cs="Times"/>
          <w:b/>
          <w:bCs/>
          <w:color w:val="000000"/>
          <w:lang w:val="de-DE"/>
        </w:rPr>
        <w:t>generation</w:t>
      </w:r>
      <w:proofErr w:type="spellEnd"/>
      <w:r w:rsidRPr="008C26C5">
        <w:rPr>
          <w:rFonts w:ascii="Century Gothic" w:hAnsi="Century Gothic" w:cs="Times"/>
          <w:b/>
          <w:bCs/>
          <w:color w:val="000000"/>
          <w:lang w:val="de-DE"/>
        </w:rPr>
        <w:t>“ präsentierte der Werkzeugdatenspezialist im Frühjahr eine komplett modernisierte Software. Nun stellt das Unternehmen das Tool Lifecycle Management für die digitale Fertigung noch einmal ganz neu auf – zu sehen vom 18. bis 23. September 2017 auf der EMO in Hannover.</w:t>
      </w:r>
    </w:p>
    <w:p w14:paraId="46AC056C" w14:textId="6F9BF459" w:rsidR="008C26C5" w:rsidRPr="008C26C5" w:rsidRDefault="008C26C5" w:rsidP="00801BDF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Century Gothic" w:hAnsi="Century Gothic" w:cs="Times"/>
          <w:bCs/>
          <w:color w:val="000000"/>
          <w:lang w:val="de-DE"/>
        </w:rPr>
      </w:pPr>
      <w:r w:rsidRPr="008C26C5">
        <w:rPr>
          <w:rFonts w:ascii="Century Gothic" w:hAnsi="Century Gothic" w:cs="Times"/>
          <w:bCs/>
          <w:color w:val="000000"/>
          <w:lang w:val="de-DE"/>
        </w:rPr>
        <w:t xml:space="preserve">„Unser Anspruch ist es, zerspanende Betriebe sicher durch die digitale Fertigung zu navigieren“, betont Peter Schneck, Geschäftsführer von TDM Systems. „Dafür ist ein durchgängiger Datenfluss unabdingbar. Nur so können alle </w:t>
      </w:r>
      <w:r w:rsidRPr="008C26C5">
        <w:rPr>
          <w:rFonts w:ascii="Century Gothic" w:hAnsi="Century Gothic" w:cs="Times"/>
          <w:color w:val="000000"/>
          <w:lang w:val="de-DE"/>
        </w:rPr>
        <w:t xml:space="preserve">benötigten Daten, das passende Werkzeug und der optimale Prozess zur richtigen Zeit zusammenspielen.“ Dafür entwickelt TDM Systems das Tool Lifecycle Management (TLM) nicht nur weiter, sondern stellt es auf eine </w:t>
      </w:r>
      <w:r w:rsidRPr="008C26C5">
        <w:rPr>
          <w:rFonts w:ascii="Century Gothic" w:hAnsi="Century Gothic" w:cs="Times"/>
          <w:color w:val="000000"/>
          <w:lang w:val="de-DE"/>
        </w:rPr>
        <w:lastRenderedPageBreak/>
        <w:t xml:space="preserve">komplett neue Basis. „Wir setzen </w:t>
      </w:r>
      <w:r w:rsidR="00801BDF">
        <w:rPr>
          <w:rFonts w:ascii="Century Gothic" w:hAnsi="Century Gothic" w:cs="Times"/>
          <w:color w:val="000000"/>
          <w:lang w:val="de-DE"/>
        </w:rPr>
        <w:t>bei der neuen Lösung auf einen ‚</w:t>
      </w:r>
      <w:proofErr w:type="spellStart"/>
      <w:r w:rsidRPr="008C26C5">
        <w:rPr>
          <w:rFonts w:ascii="Century Gothic" w:hAnsi="Century Gothic" w:cs="Times"/>
          <w:color w:val="000000"/>
          <w:lang w:val="de-DE"/>
        </w:rPr>
        <w:t>single</w:t>
      </w:r>
      <w:proofErr w:type="spellEnd"/>
      <w:r w:rsidRPr="008C26C5">
        <w:rPr>
          <w:rFonts w:ascii="Century Gothic" w:hAnsi="Century Gothic" w:cs="Times"/>
          <w:color w:val="000000"/>
          <w:lang w:val="de-DE"/>
        </w:rPr>
        <w:t xml:space="preserve"> </w:t>
      </w:r>
      <w:proofErr w:type="spellStart"/>
      <w:r w:rsidRPr="008C26C5">
        <w:rPr>
          <w:rFonts w:ascii="Century Gothic" w:hAnsi="Century Gothic" w:cs="Times"/>
          <w:color w:val="000000"/>
          <w:lang w:val="de-DE"/>
        </w:rPr>
        <w:t>source</w:t>
      </w:r>
      <w:proofErr w:type="spellEnd"/>
      <w:r w:rsidRPr="008C26C5">
        <w:rPr>
          <w:rFonts w:ascii="Century Gothic" w:hAnsi="Century Gothic" w:cs="Times"/>
          <w:color w:val="000000"/>
          <w:lang w:val="de-DE"/>
        </w:rPr>
        <w:t xml:space="preserve"> </w:t>
      </w:r>
      <w:proofErr w:type="spellStart"/>
      <w:r w:rsidRPr="008C26C5">
        <w:rPr>
          <w:rFonts w:ascii="Century Gothic" w:hAnsi="Century Gothic" w:cs="Times"/>
          <w:color w:val="000000"/>
          <w:lang w:val="de-DE"/>
        </w:rPr>
        <w:t>of</w:t>
      </w:r>
      <w:proofErr w:type="spellEnd"/>
      <w:r w:rsidRPr="008C26C5">
        <w:rPr>
          <w:rFonts w:ascii="Century Gothic" w:hAnsi="Century Gothic" w:cs="Times"/>
          <w:color w:val="000000"/>
          <w:lang w:val="de-DE"/>
        </w:rPr>
        <w:t xml:space="preserve"> </w:t>
      </w:r>
      <w:proofErr w:type="spellStart"/>
      <w:r w:rsidRPr="008C26C5">
        <w:rPr>
          <w:rFonts w:ascii="Century Gothic" w:hAnsi="Century Gothic" w:cs="Times"/>
          <w:color w:val="000000"/>
          <w:lang w:val="de-DE"/>
        </w:rPr>
        <w:t>truth</w:t>
      </w:r>
      <w:proofErr w:type="spellEnd"/>
      <w:r w:rsidRPr="008C26C5">
        <w:rPr>
          <w:rFonts w:ascii="Century Gothic" w:hAnsi="Century Gothic" w:cs="Times"/>
          <w:color w:val="000000"/>
          <w:lang w:val="de-DE"/>
        </w:rPr>
        <w:t>‘-Ansatz, der Transparenz von der Planung eines Produkts bis zu seiner Auslieferung gewährleistet.“ Was das genau bedeutet, präsentiert TDM Systems erstmals auf der EMO 2017.</w:t>
      </w:r>
    </w:p>
    <w:p w14:paraId="5058DF05" w14:textId="77777777" w:rsidR="008C26C5" w:rsidRPr="008C26C5" w:rsidRDefault="008C26C5" w:rsidP="00801BDF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Century Gothic" w:hAnsi="Century Gothic" w:cs="Times"/>
          <w:b/>
          <w:bCs/>
          <w:color w:val="000000"/>
          <w:lang w:val="de-DE"/>
        </w:rPr>
      </w:pPr>
      <w:r w:rsidRPr="008C26C5">
        <w:rPr>
          <w:rFonts w:ascii="Century Gothic" w:hAnsi="Century Gothic" w:cs="Times"/>
          <w:b/>
          <w:bCs/>
          <w:color w:val="000000"/>
          <w:lang w:val="de-DE"/>
        </w:rPr>
        <w:t xml:space="preserve">TDM </w:t>
      </w:r>
      <w:proofErr w:type="spellStart"/>
      <w:r w:rsidRPr="008C26C5">
        <w:rPr>
          <w:rFonts w:ascii="Century Gothic" w:hAnsi="Century Gothic" w:cs="Times"/>
          <w:b/>
          <w:bCs/>
          <w:color w:val="000000"/>
          <w:lang w:val="de-DE"/>
        </w:rPr>
        <w:t>goes</w:t>
      </w:r>
      <w:proofErr w:type="spellEnd"/>
      <w:r w:rsidRPr="008C26C5">
        <w:rPr>
          <w:rFonts w:ascii="Century Gothic" w:hAnsi="Century Gothic" w:cs="Times"/>
          <w:b/>
          <w:bCs/>
          <w:color w:val="000000"/>
          <w:lang w:val="de-DE"/>
        </w:rPr>
        <w:t xml:space="preserve"> global</w:t>
      </w:r>
    </w:p>
    <w:p w14:paraId="7C709409" w14:textId="77777777" w:rsidR="008C26C5" w:rsidRPr="008C26C5" w:rsidRDefault="008C26C5" w:rsidP="00801BDF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Century Gothic" w:hAnsi="Century Gothic" w:cs="Times"/>
          <w:bCs/>
          <w:color w:val="000000"/>
          <w:lang w:val="de-DE"/>
        </w:rPr>
      </w:pPr>
      <w:r w:rsidRPr="008C26C5">
        <w:rPr>
          <w:rFonts w:ascii="Century Gothic" w:hAnsi="Century Gothic" w:cs="Times"/>
          <w:bCs/>
          <w:color w:val="000000"/>
          <w:lang w:val="de-DE"/>
        </w:rPr>
        <w:t xml:space="preserve">Der gesamte Messeauftritt von TDM Systems steht im Zeichen von Digitalisierung und Industrie 4.0. Unter dem Dach von „TDM </w:t>
      </w:r>
      <w:proofErr w:type="spellStart"/>
      <w:r w:rsidRPr="008C26C5">
        <w:rPr>
          <w:rFonts w:ascii="Century Gothic" w:hAnsi="Century Gothic" w:cs="Times"/>
          <w:bCs/>
          <w:color w:val="000000"/>
          <w:lang w:val="de-DE"/>
        </w:rPr>
        <w:t>next</w:t>
      </w:r>
      <w:proofErr w:type="spellEnd"/>
      <w:r w:rsidRPr="008C26C5">
        <w:rPr>
          <w:rFonts w:ascii="Century Gothic" w:hAnsi="Century Gothic" w:cs="Times"/>
          <w:bCs/>
          <w:color w:val="000000"/>
          <w:lang w:val="de-DE"/>
        </w:rPr>
        <w:t xml:space="preserve"> </w:t>
      </w:r>
      <w:proofErr w:type="spellStart"/>
      <w:r w:rsidRPr="008C26C5">
        <w:rPr>
          <w:rFonts w:ascii="Century Gothic" w:hAnsi="Century Gothic" w:cs="Times"/>
          <w:bCs/>
          <w:color w:val="000000"/>
          <w:lang w:val="de-DE"/>
        </w:rPr>
        <w:t>generation</w:t>
      </w:r>
      <w:proofErr w:type="spellEnd"/>
      <w:r w:rsidRPr="008C26C5">
        <w:rPr>
          <w:rFonts w:ascii="Century Gothic" w:hAnsi="Century Gothic" w:cs="Times"/>
          <w:bCs/>
          <w:color w:val="000000"/>
          <w:lang w:val="de-DE"/>
        </w:rPr>
        <w:t xml:space="preserve">“ bieten die Tübinger Werkzeugdatenspezialisten mit TDM 2017 und TDM 2017 Global Line sowohl Einstiegsmöglichkeiten für Digitalisierungsneulinge als auch komplexe globale TLM-Lösungen für international aufgestellte Konzerne. </w:t>
      </w:r>
    </w:p>
    <w:p w14:paraId="05EC1994" w14:textId="77777777" w:rsidR="008C26C5" w:rsidRPr="008C26C5" w:rsidRDefault="008C26C5" w:rsidP="00801BDF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Century Gothic" w:hAnsi="Century Gothic" w:cs="Times"/>
          <w:bCs/>
          <w:color w:val="000000"/>
          <w:lang w:val="de-DE"/>
        </w:rPr>
      </w:pPr>
      <w:r w:rsidRPr="008C26C5">
        <w:rPr>
          <w:rFonts w:ascii="Century Gothic" w:hAnsi="Century Gothic" w:cs="Times"/>
          <w:bCs/>
          <w:color w:val="000000"/>
          <w:lang w:val="de-DE"/>
        </w:rPr>
        <w:t>In detaillierten Präsentation erfahren die Standbesucher mehr zu dem neuen 3D-Komplettwerkzeugzusammenbau in TDM 2017 Global Line, dem Modul „</w:t>
      </w:r>
      <w:proofErr w:type="spellStart"/>
      <w:r w:rsidRPr="008C26C5">
        <w:rPr>
          <w:rFonts w:ascii="Century Gothic" w:hAnsi="Century Gothic" w:cs="Times"/>
          <w:bCs/>
          <w:color w:val="000000"/>
          <w:lang w:val="de-DE"/>
        </w:rPr>
        <w:t>Machine</w:t>
      </w:r>
      <w:proofErr w:type="spellEnd"/>
      <w:r w:rsidRPr="008C26C5">
        <w:rPr>
          <w:rFonts w:ascii="Century Gothic" w:hAnsi="Century Gothic" w:cs="Times"/>
          <w:bCs/>
          <w:color w:val="000000"/>
          <w:lang w:val="de-DE"/>
        </w:rPr>
        <w:t xml:space="preserve"> </w:t>
      </w:r>
      <w:proofErr w:type="spellStart"/>
      <w:r w:rsidRPr="008C26C5">
        <w:rPr>
          <w:rFonts w:ascii="Century Gothic" w:hAnsi="Century Gothic" w:cs="Times"/>
          <w:bCs/>
          <w:color w:val="000000"/>
          <w:lang w:val="de-DE"/>
        </w:rPr>
        <w:t>Process</w:t>
      </w:r>
      <w:proofErr w:type="spellEnd"/>
      <w:r w:rsidRPr="008C26C5">
        <w:rPr>
          <w:rFonts w:ascii="Century Gothic" w:hAnsi="Century Gothic" w:cs="Times"/>
          <w:bCs/>
          <w:color w:val="000000"/>
          <w:lang w:val="de-DE"/>
        </w:rPr>
        <w:t xml:space="preserve"> Control“ (MPC) sowie der Lagerverwaltung mit dem TDM Global Line 2017-Add-on TDM Flex </w:t>
      </w:r>
      <w:proofErr w:type="spellStart"/>
      <w:r w:rsidRPr="008C26C5">
        <w:rPr>
          <w:rFonts w:ascii="Century Gothic" w:hAnsi="Century Gothic" w:cs="Times"/>
          <w:bCs/>
          <w:color w:val="000000"/>
          <w:lang w:val="de-DE"/>
        </w:rPr>
        <w:t>Crib</w:t>
      </w:r>
      <w:proofErr w:type="spellEnd"/>
      <w:r w:rsidRPr="008C26C5">
        <w:rPr>
          <w:rFonts w:ascii="Century Gothic" w:hAnsi="Century Gothic" w:cs="Times"/>
          <w:bCs/>
          <w:color w:val="000000"/>
          <w:lang w:val="de-DE"/>
        </w:rPr>
        <w:t xml:space="preserve">, das eine mobile Lagerverwaltung zum Buchen und Abfragen von Werkzeugen ermöglicht. </w:t>
      </w:r>
    </w:p>
    <w:p w14:paraId="4D9E036E" w14:textId="77777777" w:rsidR="008C26C5" w:rsidRPr="008C26C5" w:rsidRDefault="008C26C5" w:rsidP="00801BDF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Century Gothic" w:hAnsi="Century Gothic" w:cs="Times"/>
          <w:b/>
          <w:bCs/>
          <w:color w:val="000000"/>
          <w:lang w:val="de-DE"/>
        </w:rPr>
      </w:pPr>
      <w:r w:rsidRPr="008C26C5">
        <w:rPr>
          <w:rFonts w:ascii="Century Gothic" w:hAnsi="Century Gothic" w:cs="Times"/>
          <w:b/>
          <w:bCs/>
          <w:color w:val="000000"/>
          <w:lang w:val="de-DE"/>
        </w:rPr>
        <w:t>TDM Systems präsentiert sich auf der EMO 2017 bei und mit folgenden Partnern:</w:t>
      </w:r>
    </w:p>
    <w:p w14:paraId="41F6636F" w14:textId="77777777" w:rsidR="008C26C5" w:rsidRPr="008C26C5" w:rsidRDefault="008C26C5" w:rsidP="008C26C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60" w:lineRule="atLeast"/>
        <w:rPr>
          <w:rFonts w:ascii="Century Gothic" w:hAnsi="Century Gothic" w:cs="Times"/>
          <w:bCs/>
          <w:color w:val="000000"/>
        </w:rPr>
      </w:pPr>
      <w:r w:rsidRPr="008C26C5">
        <w:rPr>
          <w:rFonts w:ascii="Century Gothic" w:hAnsi="Century Gothic" w:cs="Times"/>
          <w:bCs/>
          <w:color w:val="000000"/>
        </w:rPr>
        <w:t xml:space="preserve">DMG MORI, Halle 2, Stand A21 </w:t>
      </w:r>
    </w:p>
    <w:p w14:paraId="24517650" w14:textId="77777777" w:rsidR="008C26C5" w:rsidRPr="008C26C5" w:rsidRDefault="008C26C5" w:rsidP="008C26C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60" w:lineRule="atLeast"/>
        <w:rPr>
          <w:rFonts w:ascii="Century Gothic" w:hAnsi="Century Gothic" w:cs="Times"/>
          <w:bCs/>
          <w:color w:val="000000"/>
          <w:lang w:val="de-DE"/>
        </w:rPr>
      </w:pPr>
      <w:r w:rsidRPr="008C26C5">
        <w:rPr>
          <w:rFonts w:ascii="Century Gothic" w:hAnsi="Century Gothic" w:cs="Times"/>
          <w:bCs/>
          <w:color w:val="000000"/>
          <w:lang w:val="de-DE"/>
        </w:rPr>
        <w:t>Walter, Halle 3, Stand B34</w:t>
      </w:r>
    </w:p>
    <w:p w14:paraId="64349E7F" w14:textId="77777777" w:rsidR="008C26C5" w:rsidRPr="008C26C5" w:rsidRDefault="008C26C5" w:rsidP="008C26C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60" w:lineRule="atLeast"/>
        <w:rPr>
          <w:rFonts w:ascii="Century Gothic" w:hAnsi="Century Gothic" w:cs="Times"/>
          <w:bCs/>
          <w:color w:val="000000"/>
          <w:lang w:val="de-DE"/>
        </w:rPr>
      </w:pPr>
      <w:r w:rsidRPr="008C26C5">
        <w:rPr>
          <w:rFonts w:ascii="Century Gothic" w:hAnsi="Century Gothic" w:cs="Times"/>
          <w:bCs/>
          <w:color w:val="000000"/>
          <w:lang w:val="de-DE"/>
        </w:rPr>
        <w:t>KELCH, Halle 4, Stand C26</w:t>
      </w:r>
    </w:p>
    <w:p w14:paraId="51B15A42" w14:textId="77777777" w:rsidR="008C26C5" w:rsidRPr="008C26C5" w:rsidRDefault="008C26C5" w:rsidP="008C26C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60" w:lineRule="atLeast"/>
        <w:rPr>
          <w:rFonts w:ascii="Century Gothic" w:hAnsi="Century Gothic" w:cs="Times"/>
          <w:bCs/>
          <w:color w:val="000000"/>
        </w:rPr>
      </w:pPr>
      <w:r w:rsidRPr="008C26C5">
        <w:rPr>
          <w:rFonts w:ascii="Century Gothic" w:hAnsi="Century Gothic" w:cs="Times"/>
          <w:bCs/>
          <w:color w:val="000000"/>
        </w:rPr>
        <w:t xml:space="preserve">SANDVIK </w:t>
      </w:r>
      <w:proofErr w:type="spellStart"/>
      <w:r w:rsidRPr="008C26C5">
        <w:rPr>
          <w:rFonts w:ascii="Century Gothic" w:hAnsi="Century Gothic" w:cs="Times"/>
          <w:bCs/>
          <w:color w:val="000000"/>
        </w:rPr>
        <w:t>Coromant</w:t>
      </w:r>
      <w:proofErr w:type="spellEnd"/>
      <w:r w:rsidRPr="008C26C5">
        <w:rPr>
          <w:rFonts w:ascii="Century Gothic" w:hAnsi="Century Gothic" w:cs="Times"/>
          <w:bCs/>
          <w:color w:val="000000"/>
        </w:rPr>
        <w:t>, Halle 5, Stand B18</w:t>
      </w:r>
    </w:p>
    <w:p w14:paraId="1BE073F0" w14:textId="77777777" w:rsidR="008C26C5" w:rsidRPr="008C26C5" w:rsidRDefault="008C26C5" w:rsidP="008C26C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60" w:lineRule="atLeast"/>
        <w:rPr>
          <w:rFonts w:ascii="Century Gothic" w:hAnsi="Century Gothic" w:cs="Times"/>
          <w:bCs/>
          <w:color w:val="000000"/>
          <w:lang w:val="de-DE"/>
        </w:rPr>
      </w:pPr>
      <w:r w:rsidRPr="008C26C5">
        <w:rPr>
          <w:rFonts w:ascii="Century Gothic" w:hAnsi="Century Gothic" w:cs="Times"/>
          <w:bCs/>
          <w:color w:val="000000"/>
          <w:lang w:val="de-DE"/>
        </w:rPr>
        <w:t>GROB-WERKE, Halle 12, Stand B04</w:t>
      </w:r>
    </w:p>
    <w:p w14:paraId="0CCC8F7D" w14:textId="77777777" w:rsidR="008C26C5" w:rsidRPr="008C26C5" w:rsidRDefault="008C26C5" w:rsidP="00801BDF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Century Gothic" w:hAnsi="Century Gothic" w:cs="Times"/>
          <w:bCs/>
          <w:color w:val="000000"/>
          <w:lang w:val="de-DE"/>
        </w:rPr>
      </w:pPr>
      <w:r w:rsidRPr="008C26C5">
        <w:rPr>
          <w:rFonts w:ascii="Century Gothic" w:hAnsi="Century Gothic" w:cs="Times"/>
          <w:bCs/>
          <w:color w:val="000000"/>
          <w:lang w:val="de-DE"/>
        </w:rPr>
        <w:t xml:space="preserve">Auf der </w:t>
      </w:r>
      <w:r w:rsidRPr="008C26C5">
        <w:rPr>
          <w:rFonts w:ascii="Century Gothic" w:hAnsi="Century Gothic" w:cs="Times"/>
          <w:b/>
          <w:bCs/>
          <w:color w:val="000000"/>
          <w:lang w:val="de-DE"/>
        </w:rPr>
        <w:t xml:space="preserve">Pressekonferenz mit SANDVIK am 19. September 2017 </w:t>
      </w:r>
      <w:r w:rsidRPr="008C26C5">
        <w:rPr>
          <w:rFonts w:ascii="Century Gothic" w:hAnsi="Century Gothic" w:cs="Times"/>
          <w:b/>
          <w:color w:val="000000"/>
          <w:lang w:val="de-DE"/>
        </w:rPr>
        <w:t xml:space="preserve">um 16 Uhr im </w:t>
      </w:r>
      <w:proofErr w:type="spellStart"/>
      <w:r w:rsidRPr="008C26C5">
        <w:rPr>
          <w:rFonts w:ascii="Century Gothic" w:hAnsi="Century Gothic" w:cs="Times"/>
          <w:b/>
          <w:color w:val="000000"/>
          <w:lang w:val="de-DE"/>
        </w:rPr>
        <w:t>Convention</w:t>
      </w:r>
      <w:proofErr w:type="spellEnd"/>
      <w:r w:rsidRPr="008C26C5">
        <w:rPr>
          <w:rFonts w:ascii="Century Gothic" w:hAnsi="Century Gothic" w:cs="Times"/>
          <w:b/>
          <w:color w:val="000000"/>
          <w:lang w:val="de-DE"/>
        </w:rPr>
        <w:t xml:space="preserve"> Center der Messe Hannover (Halle 13/14)</w:t>
      </w:r>
      <w:r w:rsidRPr="008C26C5">
        <w:rPr>
          <w:rFonts w:ascii="Century Gothic" w:hAnsi="Century Gothic" w:cs="Times"/>
          <w:bCs/>
          <w:color w:val="000000"/>
          <w:lang w:val="de-DE"/>
        </w:rPr>
        <w:t xml:space="preserve"> stellt TDM Systems erstmals seine komplett neu aufgestellte TLM-Lösung für die digitale Fertigung vor.</w:t>
      </w:r>
    </w:p>
    <w:p w14:paraId="46BF4F74" w14:textId="4E9509F6" w:rsidR="00BF7313" w:rsidRPr="00BF7313" w:rsidRDefault="00BF7313" w:rsidP="00BF7313">
      <w:pPr>
        <w:widowControl w:val="0"/>
        <w:autoSpaceDE w:val="0"/>
        <w:autoSpaceDN w:val="0"/>
        <w:adjustRightInd w:val="0"/>
        <w:spacing w:after="240" w:line="360" w:lineRule="atLeast"/>
        <w:rPr>
          <w:rFonts w:ascii="Century Gothic" w:hAnsi="Century Gothic" w:cs="Times"/>
          <w:color w:val="000000"/>
          <w:lang w:val="de-DE"/>
        </w:rPr>
      </w:pPr>
    </w:p>
    <w:p w14:paraId="4B8C6EBF" w14:textId="77777777" w:rsidR="00E86A42" w:rsidRPr="00BF7313" w:rsidRDefault="00E86A42" w:rsidP="00E86A42">
      <w:pPr>
        <w:pStyle w:val="Textkrper"/>
        <w:spacing w:before="120"/>
        <w:jc w:val="both"/>
        <w:rPr>
          <w:rFonts w:ascii="Century Gothic" w:hAnsi="Century Gothic" w:cs="Tahoma"/>
          <w:b w:val="0"/>
          <w:bCs w:val="0"/>
          <w:szCs w:val="24"/>
        </w:rPr>
      </w:pPr>
    </w:p>
    <w:p w14:paraId="21C94DF4" w14:textId="77777777" w:rsidR="00BF7313" w:rsidRPr="008C26C5" w:rsidRDefault="00BF7313" w:rsidP="00BF7313">
      <w:pPr>
        <w:spacing w:line="360" w:lineRule="auto"/>
        <w:rPr>
          <w:rFonts w:ascii="Century Gothic" w:hAnsi="Century Gothic"/>
          <w:bCs/>
          <w:lang w:val="de-DE"/>
        </w:rPr>
      </w:pPr>
      <w:r w:rsidRPr="008C26C5">
        <w:rPr>
          <w:rFonts w:ascii="Century Gothic" w:hAnsi="Century Gothic"/>
          <w:bCs/>
          <w:lang w:val="de-DE"/>
        </w:rPr>
        <w:t>Druckfähiges Bildmaterial erhalten Sie unter folgendem Link:</w:t>
      </w:r>
    </w:p>
    <w:p w14:paraId="42C041D6" w14:textId="579C9969" w:rsidR="00BF7313" w:rsidRPr="004C2EA5" w:rsidRDefault="004C2EA5" w:rsidP="00BF7313">
      <w:pPr>
        <w:rPr>
          <w:rFonts w:ascii="Century Gothic" w:hAnsi="Century Gothic" w:cs="Tahoma"/>
          <w:lang w:val="de-DE"/>
        </w:rPr>
      </w:pPr>
      <w:hyperlink r:id="rId11" w:history="1">
        <w:r w:rsidR="008C26C5" w:rsidRPr="004C2EA5">
          <w:rPr>
            <w:rStyle w:val="Hyperlink"/>
            <w:rFonts w:ascii="Century Gothic" w:hAnsi="Century Gothic" w:cs="Tahoma"/>
            <w:lang w:val="de-DE"/>
          </w:rPr>
          <w:t>http://archiv.storyletter.de/download/TDM_PI_EMO_2017_Bilder.zip</w:t>
        </w:r>
      </w:hyperlink>
    </w:p>
    <w:p w14:paraId="64AA916C" w14:textId="77777777" w:rsidR="00BF7313" w:rsidRPr="003F1F7F" w:rsidRDefault="00BF7313" w:rsidP="00BF7313">
      <w:pPr>
        <w:pStyle w:val="Textkrper"/>
        <w:spacing w:after="0"/>
        <w:rPr>
          <w:rFonts w:ascii="Tahoma" w:hAnsi="Tahoma"/>
          <w:sz w:val="20"/>
        </w:rPr>
      </w:pPr>
    </w:p>
    <w:p w14:paraId="63612B5C" w14:textId="77777777" w:rsidR="00BF7313" w:rsidRPr="00BF7313" w:rsidRDefault="00BF7313" w:rsidP="00E86A42">
      <w:pPr>
        <w:pStyle w:val="Textkrper"/>
        <w:spacing w:before="120"/>
        <w:jc w:val="both"/>
        <w:rPr>
          <w:rFonts w:ascii="Century Gothic" w:hAnsi="Century Gothic" w:cs="Tahoma"/>
          <w:b w:val="0"/>
          <w:bCs w:val="0"/>
          <w:szCs w:val="24"/>
        </w:rPr>
      </w:pPr>
    </w:p>
    <w:p w14:paraId="3155584D" w14:textId="279977D2" w:rsidR="006F48C4" w:rsidRPr="00BF7313" w:rsidRDefault="00E86A42" w:rsidP="000E70DF">
      <w:pPr>
        <w:rPr>
          <w:rFonts w:ascii="Century Gothic" w:eastAsia="Times New Roman" w:hAnsi="Century Gothic" w:cs="Times New Roman"/>
          <w:b/>
          <w:bCs/>
          <w:color w:val="404040" w:themeColor="text1" w:themeTint="BF"/>
          <w:sz w:val="28"/>
          <w:lang w:val="de-DE" w:eastAsia="en-GB"/>
        </w:rPr>
      </w:pPr>
      <w:r w:rsidRPr="00BF7313">
        <w:rPr>
          <w:rFonts w:ascii="Century Gothic" w:hAnsi="Century Gothic"/>
          <w:b/>
          <w:bCs/>
          <w:noProof/>
          <w:color w:val="000000" w:themeColor="text1"/>
          <w:lang w:val="de-DE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680740" wp14:editId="0088C448">
                <wp:simplePos x="0" y="0"/>
                <wp:positionH relativeFrom="column">
                  <wp:posOffset>2809240</wp:posOffset>
                </wp:positionH>
                <wp:positionV relativeFrom="paragraph">
                  <wp:posOffset>407035</wp:posOffset>
                </wp:positionV>
                <wp:extent cx="2743200" cy="2961640"/>
                <wp:effectExtent l="0" t="0" r="0" b="1016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96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3A697B" w14:textId="77777777" w:rsidR="00E86A42" w:rsidRPr="008C26C5" w:rsidRDefault="00E86A42" w:rsidP="00E86A42">
                            <w:pPr>
                              <w:rPr>
                                <w:rFonts w:ascii="Century Gothic" w:eastAsia="Times New Roman" w:hAnsi="Century Gothic" w:cs="Times New Roman"/>
                                <w:color w:val="404040" w:themeColor="text1" w:themeTint="BF"/>
                                <w:sz w:val="28"/>
                                <w:lang w:val="de-DE" w:eastAsia="en-GB"/>
                              </w:rPr>
                            </w:pPr>
                            <w:r w:rsidRPr="008C26C5">
                              <w:rPr>
                                <w:rFonts w:ascii="Century Gothic" w:eastAsia="Times New Roman" w:hAnsi="Century Gothic" w:cs="Times New Roman"/>
                                <w:b/>
                                <w:color w:val="404040" w:themeColor="text1" w:themeTint="BF"/>
                                <w:sz w:val="28"/>
                                <w:lang w:val="de-DE" w:eastAsia="en-GB"/>
                              </w:rPr>
                              <w:t>Agenturkontakt</w:t>
                            </w:r>
                            <w:r w:rsidRPr="008C26C5">
                              <w:rPr>
                                <w:rFonts w:ascii="Century Gothic" w:eastAsia="Times New Roman" w:hAnsi="Century Gothic" w:cs="Times New Roman"/>
                                <w:color w:val="404040" w:themeColor="text1" w:themeTint="BF"/>
                                <w:sz w:val="28"/>
                                <w:lang w:val="de-DE" w:eastAsia="en-GB"/>
                              </w:rPr>
                              <w:t>:</w:t>
                            </w:r>
                          </w:p>
                          <w:p w14:paraId="7D4A910F" w14:textId="77777777" w:rsidR="000E70DF" w:rsidRPr="008C26C5" w:rsidRDefault="000E70DF" w:rsidP="000E70DF">
                            <w:pPr>
                              <w:rPr>
                                <w:rFonts w:ascii="Century Gothic" w:hAnsi="Century Gothic"/>
                                <w:color w:val="404040" w:themeColor="text1" w:themeTint="BF"/>
                                <w:lang w:val="de-DE"/>
                              </w:rPr>
                            </w:pPr>
                          </w:p>
                          <w:p w14:paraId="3A2C830F" w14:textId="77777777" w:rsidR="00E86A42" w:rsidRPr="008C26C5" w:rsidRDefault="00E86A42" w:rsidP="00E86A42">
                            <w:pPr>
                              <w:tabs>
                                <w:tab w:val="right" w:pos="9639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eastAsia="Calibri" w:hAnsi="Century Gothic"/>
                                <w:b/>
                                <w:color w:val="404040" w:themeColor="text1" w:themeTint="BF"/>
                                <w:lang w:val="de-DE"/>
                              </w:rPr>
                            </w:pPr>
                            <w:r w:rsidRPr="008C26C5">
                              <w:rPr>
                                <w:rFonts w:ascii="Century Gothic" w:eastAsia="Calibri" w:hAnsi="Century Gothic"/>
                                <w:b/>
                                <w:color w:val="404040" w:themeColor="text1" w:themeTint="BF"/>
                                <w:lang w:val="de-DE"/>
                              </w:rPr>
                              <w:t>Judith Klingler</w:t>
                            </w:r>
                          </w:p>
                          <w:p w14:paraId="58ACA7E5" w14:textId="77777777" w:rsidR="00E86A42" w:rsidRPr="008C26C5" w:rsidRDefault="00E86A42" w:rsidP="00E86A42">
                            <w:pPr>
                              <w:tabs>
                                <w:tab w:val="right" w:pos="9639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eastAsia="Calibri" w:hAnsi="Century Gothic"/>
                                <w:color w:val="404040" w:themeColor="text1" w:themeTint="BF"/>
                                <w:lang w:val="de-DE"/>
                              </w:rPr>
                            </w:pPr>
                          </w:p>
                          <w:p w14:paraId="72B1E709" w14:textId="77777777" w:rsidR="00E86A42" w:rsidRPr="008C26C5" w:rsidRDefault="00E86A42" w:rsidP="00E86A42">
                            <w:pPr>
                              <w:tabs>
                                <w:tab w:val="right" w:pos="9639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eastAsia="Calibri" w:hAnsi="Century Gothic"/>
                                <w:color w:val="404040" w:themeColor="text1" w:themeTint="BF"/>
                                <w:lang w:val="de-DE"/>
                              </w:rPr>
                            </w:pPr>
                            <w:r w:rsidRPr="008C26C5">
                              <w:rPr>
                                <w:rFonts w:ascii="Century Gothic" w:eastAsia="Calibri" w:hAnsi="Century Gothic"/>
                                <w:color w:val="404040" w:themeColor="text1" w:themeTint="BF"/>
                                <w:lang w:val="de-DE"/>
                              </w:rPr>
                              <w:t>Telefon +49.7071.93872-13</w:t>
                            </w:r>
                          </w:p>
                          <w:p w14:paraId="2DF94539" w14:textId="77777777" w:rsidR="00E86A42" w:rsidRPr="008C26C5" w:rsidRDefault="00E86A42" w:rsidP="00E86A42">
                            <w:pPr>
                              <w:tabs>
                                <w:tab w:val="right" w:pos="9639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eastAsia="Calibri" w:hAnsi="Century Gothic"/>
                                <w:color w:val="404040" w:themeColor="text1" w:themeTint="BF"/>
                                <w:lang w:val="de-DE"/>
                              </w:rPr>
                            </w:pPr>
                            <w:r w:rsidRPr="008C26C5">
                              <w:rPr>
                                <w:rFonts w:ascii="Century Gothic" w:eastAsia="Calibri" w:hAnsi="Century Gothic"/>
                                <w:color w:val="404040" w:themeColor="text1" w:themeTint="BF"/>
                                <w:lang w:val="de-DE"/>
                              </w:rPr>
                              <w:t>j.klingler@storymaker.de</w:t>
                            </w:r>
                          </w:p>
                          <w:p w14:paraId="4EE16669" w14:textId="77777777" w:rsidR="00E86A42" w:rsidRPr="008C26C5" w:rsidRDefault="00E86A42" w:rsidP="00E86A42">
                            <w:pPr>
                              <w:tabs>
                                <w:tab w:val="right" w:pos="9639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eastAsia="Calibri" w:hAnsi="Century Gothic"/>
                                <w:color w:val="404040" w:themeColor="text1" w:themeTint="BF"/>
                                <w:lang w:val="de-DE"/>
                              </w:rPr>
                            </w:pPr>
                          </w:p>
                          <w:p w14:paraId="3822A7A8" w14:textId="77777777" w:rsidR="00E86A42" w:rsidRPr="008C26C5" w:rsidRDefault="00E86A42" w:rsidP="00E86A42">
                            <w:pPr>
                              <w:tabs>
                                <w:tab w:val="right" w:pos="9639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eastAsia="Calibri" w:hAnsi="Century Gothic"/>
                                <w:b/>
                                <w:color w:val="404040" w:themeColor="text1" w:themeTint="BF"/>
                                <w:lang w:val="de-DE"/>
                              </w:rPr>
                            </w:pPr>
                            <w:r w:rsidRPr="008C26C5">
                              <w:rPr>
                                <w:rFonts w:ascii="Century Gothic" w:eastAsia="Calibri" w:hAnsi="Century Gothic"/>
                                <w:b/>
                                <w:color w:val="404040" w:themeColor="text1" w:themeTint="BF"/>
                                <w:lang w:val="de-DE"/>
                              </w:rPr>
                              <w:t>Storymaker GmbH</w:t>
                            </w:r>
                          </w:p>
                          <w:p w14:paraId="2486A5E2" w14:textId="77777777" w:rsidR="00E86A42" w:rsidRPr="008C26C5" w:rsidRDefault="00E86A42" w:rsidP="00E86A42">
                            <w:pPr>
                              <w:tabs>
                                <w:tab w:val="right" w:pos="9639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eastAsia="Calibri" w:hAnsi="Century Gothic"/>
                                <w:color w:val="404040" w:themeColor="text1" w:themeTint="BF"/>
                                <w:lang w:val="de-DE"/>
                              </w:rPr>
                            </w:pPr>
                            <w:r w:rsidRPr="008C26C5">
                              <w:rPr>
                                <w:rFonts w:ascii="Century Gothic" w:eastAsia="Calibri" w:hAnsi="Century Gothic"/>
                                <w:color w:val="404040" w:themeColor="text1" w:themeTint="BF"/>
                                <w:lang w:val="de-DE"/>
                              </w:rPr>
                              <w:t xml:space="preserve">Derendinger </w:t>
                            </w:r>
                            <w:proofErr w:type="spellStart"/>
                            <w:r w:rsidRPr="008C26C5">
                              <w:rPr>
                                <w:rFonts w:ascii="Century Gothic" w:eastAsia="Calibri" w:hAnsi="Century Gothic"/>
                                <w:color w:val="404040" w:themeColor="text1" w:themeTint="BF"/>
                                <w:lang w:val="de-DE"/>
                              </w:rPr>
                              <w:t>Strasse</w:t>
                            </w:r>
                            <w:proofErr w:type="spellEnd"/>
                            <w:r w:rsidRPr="008C26C5">
                              <w:rPr>
                                <w:rFonts w:ascii="Century Gothic" w:eastAsia="Calibri" w:hAnsi="Century Gothic"/>
                                <w:color w:val="404040" w:themeColor="text1" w:themeTint="BF"/>
                                <w:lang w:val="de-DE"/>
                              </w:rPr>
                              <w:t xml:space="preserve"> 50</w:t>
                            </w:r>
                          </w:p>
                          <w:p w14:paraId="46DFCC83" w14:textId="12B5A3B8" w:rsidR="00E86A42" w:rsidRPr="008C26C5" w:rsidRDefault="00E86A42" w:rsidP="00E86A42">
                            <w:pPr>
                              <w:tabs>
                                <w:tab w:val="right" w:pos="9639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eastAsia="Calibri" w:hAnsi="Century Gothic"/>
                                <w:color w:val="EF9326"/>
                                <w:lang w:val="de-DE"/>
                              </w:rPr>
                            </w:pPr>
                            <w:r w:rsidRPr="008C26C5">
                              <w:rPr>
                                <w:rFonts w:ascii="Century Gothic" w:eastAsia="Calibri" w:hAnsi="Century Gothic"/>
                                <w:color w:val="404040" w:themeColor="text1" w:themeTint="BF"/>
                                <w:lang w:val="de-DE"/>
                              </w:rPr>
                              <w:t>72072 Tübingen, Germany</w:t>
                            </w:r>
                          </w:p>
                          <w:p w14:paraId="171C77CC" w14:textId="70F2D805" w:rsidR="00E86A42" w:rsidRPr="00BF7313" w:rsidRDefault="004C2EA5" w:rsidP="000E70DF">
                            <w:pPr>
                              <w:rPr>
                                <w:rFonts w:ascii="News Gothic MT" w:hAnsi="News Gothic MT"/>
                                <w:b/>
                                <w:color w:val="EF9326"/>
                              </w:rPr>
                            </w:pPr>
                            <w:hyperlink r:id="rId12" w:history="1">
                              <w:r w:rsidR="00E86A42" w:rsidRPr="00BF7313">
                                <w:rPr>
                                  <w:rStyle w:val="Hyperlink"/>
                                  <w:rFonts w:ascii="Tahoma" w:eastAsia="Calibri" w:hAnsi="Tahoma" w:cstheme="minorBidi"/>
                                  <w:b/>
                                  <w:color w:val="EF9326"/>
                                </w:rPr>
                                <w:t>http://www.storymaker.de/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80740" id="Text Box 6" o:spid="_x0000_s1028" type="#_x0000_t202" style="position:absolute;margin-left:221.2pt;margin-top:32.05pt;width:3in;height:233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" filled="f" stroked="f">
                <v:textbox>
                  <w:txbxContent>
                    <w:p w14:paraId="7D3A697B" w14:textId="77777777" w:rsidR="00E86A42" w:rsidRPr="008C26C5" w:rsidRDefault="00E86A42" w:rsidP="00E86A42">
                      <w:pPr>
                        <w:rPr>
                          <w:rFonts w:ascii="Century Gothic" w:eastAsia="Times New Roman" w:hAnsi="Century Gothic" w:cs="Times New Roman"/>
                          <w:color w:val="404040" w:themeColor="text1" w:themeTint="BF"/>
                          <w:sz w:val="28"/>
                          <w:lang w:val="de-DE" w:eastAsia="en-GB"/>
                        </w:rPr>
                      </w:pPr>
                      <w:r w:rsidRPr="008C26C5">
                        <w:rPr>
                          <w:rFonts w:ascii="Century Gothic" w:eastAsia="Times New Roman" w:hAnsi="Century Gothic" w:cs="Times New Roman"/>
                          <w:b/>
                          <w:color w:val="404040" w:themeColor="text1" w:themeTint="BF"/>
                          <w:sz w:val="28"/>
                          <w:lang w:val="de-DE" w:eastAsia="en-GB"/>
                        </w:rPr>
                        <w:t>Agenturkontakt</w:t>
                      </w:r>
                      <w:r w:rsidRPr="008C26C5">
                        <w:rPr>
                          <w:rFonts w:ascii="Century Gothic" w:eastAsia="Times New Roman" w:hAnsi="Century Gothic" w:cs="Times New Roman"/>
                          <w:color w:val="404040" w:themeColor="text1" w:themeTint="BF"/>
                          <w:sz w:val="28"/>
                          <w:lang w:val="de-DE" w:eastAsia="en-GB"/>
                        </w:rPr>
                        <w:t>:</w:t>
                      </w:r>
                    </w:p>
                    <w:p w14:paraId="7D4A910F" w14:textId="77777777" w:rsidR="000E70DF" w:rsidRPr="008C26C5" w:rsidRDefault="000E70DF" w:rsidP="000E70DF">
                      <w:pPr>
                        <w:rPr>
                          <w:rFonts w:ascii="Century Gothic" w:hAnsi="Century Gothic"/>
                          <w:color w:val="404040" w:themeColor="text1" w:themeTint="BF"/>
                          <w:lang w:val="de-DE"/>
                        </w:rPr>
                      </w:pPr>
                    </w:p>
                    <w:p w14:paraId="3A2C830F" w14:textId="77777777" w:rsidR="00E86A42" w:rsidRPr="008C26C5" w:rsidRDefault="00E86A42" w:rsidP="00E86A42">
                      <w:pPr>
                        <w:tabs>
                          <w:tab w:val="right" w:pos="9639"/>
                        </w:tabs>
                        <w:autoSpaceDE w:val="0"/>
                        <w:autoSpaceDN w:val="0"/>
                        <w:adjustRightInd w:val="0"/>
                        <w:rPr>
                          <w:rFonts w:ascii="Century Gothic" w:eastAsia="Calibri" w:hAnsi="Century Gothic"/>
                          <w:b/>
                          <w:color w:val="404040" w:themeColor="text1" w:themeTint="BF"/>
                          <w:lang w:val="de-DE"/>
                        </w:rPr>
                      </w:pPr>
                      <w:r w:rsidRPr="008C26C5">
                        <w:rPr>
                          <w:rFonts w:ascii="Century Gothic" w:eastAsia="Calibri" w:hAnsi="Century Gothic"/>
                          <w:b/>
                          <w:color w:val="404040" w:themeColor="text1" w:themeTint="BF"/>
                          <w:lang w:val="de-DE"/>
                        </w:rPr>
                        <w:t>Judith Klingler</w:t>
                      </w:r>
                    </w:p>
                    <w:p w14:paraId="58ACA7E5" w14:textId="77777777" w:rsidR="00E86A42" w:rsidRPr="008C26C5" w:rsidRDefault="00E86A42" w:rsidP="00E86A42">
                      <w:pPr>
                        <w:tabs>
                          <w:tab w:val="right" w:pos="9639"/>
                        </w:tabs>
                        <w:autoSpaceDE w:val="0"/>
                        <w:autoSpaceDN w:val="0"/>
                        <w:adjustRightInd w:val="0"/>
                        <w:rPr>
                          <w:rFonts w:ascii="Century Gothic" w:eastAsia="Calibri" w:hAnsi="Century Gothic"/>
                          <w:color w:val="404040" w:themeColor="text1" w:themeTint="BF"/>
                          <w:lang w:val="de-DE"/>
                        </w:rPr>
                      </w:pPr>
                    </w:p>
                    <w:p w14:paraId="72B1E709" w14:textId="77777777" w:rsidR="00E86A42" w:rsidRPr="008C26C5" w:rsidRDefault="00E86A42" w:rsidP="00E86A42">
                      <w:pPr>
                        <w:tabs>
                          <w:tab w:val="right" w:pos="9639"/>
                        </w:tabs>
                        <w:autoSpaceDE w:val="0"/>
                        <w:autoSpaceDN w:val="0"/>
                        <w:adjustRightInd w:val="0"/>
                        <w:rPr>
                          <w:rFonts w:ascii="Century Gothic" w:eastAsia="Calibri" w:hAnsi="Century Gothic"/>
                          <w:color w:val="404040" w:themeColor="text1" w:themeTint="BF"/>
                          <w:lang w:val="de-DE"/>
                        </w:rPr>
                      </w:pPr>
                      <w:r w:rsidRPr="008C26C5">
                        <w:rPr>
                          <w:rFonts w:ascii="Century Gothic" w:eastAsia="Calibri" w:hAnsi="Century Gothic"/>
                          <w:color w:val="404040" w:themeColor="text1" w:themeTint="BF"/>
                          <w:lang w:val="de-DE"/>
                        </w:rPr>
                        <w:t>Telefon +49.7071.93872-13</w:t>
                      </w:r>
                    </w:p>
                    <w:p w14:paraId="2DF94539" w14:textId="77777777" w:rsidR="00E86A42" w:rsidRPr="008C26C5" w:rsidRDefault="00E86A42" w:rsidP="00E86A42">
                      <w:pPr>
                        <w:tabs>
                          <w:tab w:val="right" w:pos="9639"/>
                        </w:tabs>
                        <w:autoSpaceDE w:val="0"/>
                        <w:autoSpaceDN w:val="0"/>
                        <w:adjustRightInd w:val="0"/>
                        <w:rPr>
                          <w:rFonts w:ascii="Century Gothic" w:eastAsia="Calibri" w:hAnsi="Century Gothic"/>
                          <w:color w:val="404040" w:themeColor="text1" w:themeTint="BF"/>
                          <w:lang w:val="de-DE"/>
                        </w:rPr>
                      </w:pPr>
                      <w:r w:rsidRPr="008C26C5">
                        <w:rPr>
                          <w:rFonts w:ascii="Century Gothic" w:eastAsia="Calibri" w:hAnsi="Century Gothic"/>
                          <w:color w:val="404040" w:themeColor="text1" w:themeTint="BF"/>
                          <w:lang w:val="de-DE"/>
                        </w:rPr>
                        <w:t>j.klingler@storymaker.de</w:t>
                      </w:r>
                    </w:p>
                    <w:p w14:paraId="4EE16669" w14:textId="77777777" w:rsidR="00E86A42" w:rsidRPr="008C26C5" w:rsidRDefault="00E86A42" w:rsidP="00E86A42">
                      <w:pPr>
                        <w:tabs>
                          <w:tab w:val="right" w:pos="9639"/>
                        </w:tabs>
                        <w:autoSpaceDE w:val="0"/>
                        <w:autoSpaceDN w:val="0"/>
                        <w:adjustRightInd w:val="0"/>
                        <w:rPr>
                          <w:rFonts w:ascii="Century Gothic" w:eastAsia="Calibri" w:hAnsi="Century Gothic"/>
                          <w:color w:val="404040" w:themeColor="text1" w:themeTint="BF"/>
                          <w:lang w:val="de-DE"/>
                        </w:rPr>
                      </w:pPr>
                    </w:p>
                    <w:p w14:paraId="3822A7A8" w14:textId="77777777" w:rsidR="00E86A42" w:rsidRPr="008C26C5" w:rsidRDefault="00E86A42" w:rsidP="00E86A42">
                      <w:pPr>
                        <w:tabs>
                          <w:tab w:val="right" w:pos="9639"/>
                        </w:tabs>
                        <w:autoSpaceDE w:val="0"/>
                        <w:autoSpaceDN w:val="0"/>
                        <w:adjustRightInd w:val="0"/>
                        <w:rPr>
                          <w:rFonts w:ascii="Century Gothic" w:eastAsia="Calibri" w:hAnsi="Century Gothic"/>
                          <w:b/>
                          <w:color w:val="404040" w:themeColor="text1" w:themeTint="BF"/>
                          <w:lang w:val="de-DE"/>
                        </w:rPr>
                      </w:pPr>
                      <w:r w:rsidRPr="008C26C5">
                        <w:rPr>
                          <w:rFonts w:ascii="Century Gothic" w:eastAsia="Calibri" w:hAnsi="Century Gothic"/>
                          <w:b/>
                          <w:color w:val="404040" w:themeColor="text1" w:themeTint="BF"/>
                          <w:lang w:val="de-DE"/>
                        </w:rPr>
                        <w:t>Storymaker GmbH</w:t>
                      </w:r>
                    </w:p>
                    <w:p w14:paraId="2486A5E2" w14:textId="77777777" w:rsidR="00E86A42" w:rsidRPr="008C26C5" w:rsidRDefault="00E86A42" w:rsidP="00E86A42">
                      <w:pPr>
                        <w:tabs>
                          <w:tab w:val="right" w:pos="9639"/>
                        </w:tabs>
                        <w:autoSpaceDE w:val="0"/>
                        <w:autoSpaceDN w:val="0"/>
                        <w:adjustRightInd w:val="0"/>
                        <w:rPr>
                          <w:rFonts w:ascii="Century Gothic" w:eastAsia="Calibri" w:hAnsi="Century Gothic"/>
                          <w:color w:val="404040" w:themeColor="text1" w:themeTint="BF"/>
                          <w:lang w:val="de-DE"/>
                        </w:rPr>
                      </w:pPr>
                      <w:r w:rsidRPr="008C26C5">
                        <w:rPr>
                          <w:rFonts w:ascii="Century Gothic" w:eastAsia="Calibri" w:hAnsi="Century Gothic"/>
                          <w:color w:val="404040" w:themeColor="text1" w:themeTint="BF"/>
                          <w:lang w:val="de-DE"/>
                        </w:rPr>
                        <w:t xml:space="preserve">Derendinger </w:t>
                      </w:r>
                      <w:proofErr w:type="spellStart"/>
                      <w:r w:rsidRPr="008C26C5">
                        <w:rPr>
                          <w:rFonts w:ascii="Century Gothic" w:eastAsia="Calibri" w:hAnsi="Century Gothic"/>
                          <w:color w:val="404040" w:themeColor="text1" w:themeTint="BF"/>
                          <w:lang w:val="de-DE"/>
                        </w:rPr>
                        <w:t>Strasse</w:t>
                      </w:r>
                      <w:proofErr w:type="spellEnd"/>
                      <w:r w:rsidRPr="008C26C5">
                        <w:rPr>
                          <w:rFonts w:ascii="Century Gothic" w:eastAsia="Calibri" w:hAnsi="Century Gothic"/>
                          <w:color w:val="404040" w:themeColor="text1" w:themeTint="BF"/>
                          <w:lang w:val="de-DE"/>
                        </w:rPr>
                        <w:t xml:space="preserve"> 50</w:t>
                      </w:r>
                    </w:p>
                    <w:p w14:paraId="46DFCC83" w14:textId="12B5A3B8" w:rsidR="00E86A42" w:rsidRPr="008C26C5" w:rsidRDefault="00E86A42" w:rsidP="00E86A42">
                      <w:pPr>
                        <w:tabs>
                          <w:tab w:val="right" w:pos="9639"/>
                        </w:tabs>
                        <w:autoSpaceDE w:val="0"/>
                        <w:autoSpaceDN w:val="0"/>
                        <w:adjustRightInd w:val="0"/>
                        <w:rPr>
                          <w:rFonts w:ascii="Century Gothic" w:eastAsia="Calibri" w:hAnsi="Century Gothic"/>
                          <w:color w:val="EF9326"/>
                          <w:lang w:val="de-DE"/>
                        </w:rPr>
                      </w:pPr>
                      <w:r w:rsidRPr="008C26C5">
                        <w:rPr>
                          <w:rFonts w:ascii="Century Gothic" w:eastAsia="Calibri" w:hAnsi="Century Gothic"/>
                          <w:color w:val="404040" w:themeColor="text1" w:themeTint="BF"/>
                          <w:lang w:val="de-DE"/>
                        </w:rPr>
                        <w:t>72072 Tübingen, Germany</w:t>
                      </w:r>
                    </w:p>
                    <w:p w14:paraId="171C77CC" w14:textId="70F2D805" w:rsidR="00E86A42" w:rsidRPr="00BF7313" w:rsidRDefault="008C26C5" w:rsidP="000E70DF">
                      <w:pPr>
                        <w:rPr>
                          <w:rFonts w:ascii="News Gothic MT" w:hAnsi="News Gothic MT"/>
                          <w:b/>
                          <w:color w:val="EF9326"/>
                        </w:rPr>
                      </w:pPr>
                      <w:hyperlink r:id="rId13" w:history="1">
                        <w:r w:rsidR="00E86A42" w:rsidRPr="00BF7313">
                          <w:rPr>
                            <w:rStyle w:val="Hyperlink"/>
                            <w:rFonts w:ascii="Tahoma" w:eastAsia="Calibri" w:hAnsi="Tahoma" w:cstheme="minorBidi"/>
                            <w:b/>
                            <w:color w:val="EF9326"/>
                          </w:rPr>
                          <w:t>http://www.storymaker.de/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6F48C4" w:rsidRPr="00BF7313">
        <w:rPr>
          <w:rFonts w:ascii="Century Gothic" w:eastAsia="Times New Roman" w:hAnsi="Century Gothic" w:cs="Times New Roman"/>
          <w:b/>
          <w:bCs/>
          <w:noProof/>
          <w:color w:val="000000" w:themeColor="text1"/>
          <w:sz w:val="28"/>
          <w:lang w:val="de-DE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54626A" wp14:editId="1E1AE0BF">
                <wp:simplePos x="0" y="0"/>
                <wp:positionH relativeFrom="column">
                  <wp:posOffset>2465705</wp:posOffset>
                </wp:positionH>
                <wp:positionV relativeFrom="paragraph">
                  <wp:posOffset>125730</wp:posOffset>
                </wp:positionV>
                <wp:extent cx="572135" cy="2540"/>
                <wp:effectExtent l="0" t="0" r="37465" b="4826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135" cy="25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line w14:anchorId="7ECD2874" id="Straight_x0020_Connector_x0020_10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4.15pt,9.9pt" to="239.2pt,10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" strokecolor="#bfbfbf [2412]" strokeweight="1.5pt">
                <v:stroke joinstyle="miter"/>
              </v:line>
            </w:pict>
          </mc:Fallback>
        </mc:AlternateContent>
      </w:r>
    </w:p>
    <w:p w14:paraId="50570A93" w14:textId="2F562E94" w:rsidR="00E86A42" w:rsidRPr="00BF7313" w:rsidRDefault="006F48C4" w:rsidP="000E70DF">
      <w:pPr>
        <w:rPr>
          <w:rFonts w:ascii="Century Gothic" w:eastAsia="Times New Roman" w:hAnsi="Century Gothic" w:cs="Times New Roman"/>
          <w:b/>
          <w:bCs/>
          <w:color w:val="404040" w:themeColor="text1" w:themeTint="BF"/>
          <w:sz w:val="28"/>
          <w:lang w:val="de-DE" w:eastAsia="en-GB"/>
        </w:rPr>
      </w:pPr>
      <w:r w:rsidRPr="00BF7313">
        <w:rPr>
          <w:rFonts w:ascii="Century Gothic" w:hAnsi="Century Gothic"/>
          <w:b/>
          <w:bCs/>
          <w:noProof/>
          <w:color w:val="000000" w:themeColor="text1"/>
          <w:lang w:val="de-DE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7A2B30" wp14:editId="1FDDCBBC">
                <wp:simplePos x="0" y="0"/>
                <wp:positionH relativeFrom="column">
                  <wp:posOffset>-48895</wp:posOffset>
                </wp:positionH>
                <wp:positionV relativeFrom="paragraph">
                  <wp:posOffset>186690</wp:posOffset>
                </wp:positionV>
                <wp:extent cx="2743200" cy="320294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3202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B652B6" w14:textId="77777777" w:rsidR="00E86A42" w:rsidRPr="008C26C5" w:rsidRDefault="00E86A42" w:rsidP="00E86A42">
                            <w:pPr>
                              <w:tabs>
                                <w:tab w:val="right" w:pos="9639"/>
                              </w:tabs>
                              <w:jc w:val="both"/>
                              <w:rPr>
                                <w:rFonts w:ascii="Century Gothic" w:hAnsi="Century Gothic"/>
                                <w:b/>
                                <w:color w:val="404040" w:themeColor="text1" w:themeTint="BF"/>
                                <w:sz w:val="28"/>
                                <w:lang w:val="de-DE"/>
                              </w:rPr>
                            </w:pPr>
                            <w:r w:rsidRPr="008C26C5">
                              <w:rPr>
                                <w:rFonts w:ascii="Century Gothic" w:hAnsi="Century Gothic"/>
                                <w:b/>
                                <w:color w:val="404040" w:themeColor="text1" w:themeTint="BF"/>
                                <w:sz w:val="28"/>
                                <w:lang w:val="de-DE"/>
                              </w:rPr>
                              <w:t>Ihr Ansprechpartner:</w:t>
                            </w:r>
                          </w:p>
                          <w:p w14:paraId="38E787FB" w14:textId="77777777" w:rsidR="00E86A42" w:rsidRPr="008C26C5" w:rsidRDefault="00E86A42" w:rsidP="00E86A42">
                            <w:pPr>
                              <w:tabs>
                                <w:tab w:val="right" w:pos="9639"/>
                              </w:tabs>
                              <w:jc w:val="both"/>
                              <w:rPr>
                                <w:rFonts w:ascii="Century Gothic" w:hAnsi="Century Gothic"/>
                                <w:b/>
                                <w:color w:val="404040" w:themeColor="text1" w:themeTint="BF"/>
                                <w:sz w:val="28"/>
                                <w:lang w:val="de-DE"/>
                              </w:rPr>
                            </w:pPr>
                          </w:p>
                          <w:p w14:paraId="158FFCFE" w14:textId="77777777" w:rsidR="00E86A42" w:rsidRPr="008C26C5" w:rsidRDefault="00E86A42" w:rsidP="00E86A42">
                            <w:pPr>
                              <w:tabs>
                                <w:tab w:val="right" w:pos="9639"/>
                              </w:tabs>
                              <w:jc w:val="both"/>
                              <w:rPr>
                                <w:rFonts w:ascii="Century Gothic" w:hAnsi="Century Gothic"/>
                                <w:b/>
                                <w:color w:val="404040" w:themeColor="text1" w:themeTint="BF"/>
                                <w:lang w:val="de-DE"/>
                              </w:rPr>
                            </w:pPr>
                            <w:r w:rsidRPr="008C26C5">
                              <w:rPr>
                                <w:rFonts w:ascii="Century Gothic" w:hAnsi="Century Gothic"/>
                                <w:b/>
                                <w:color w:val="404040" w:themeColor="text1" w:themeTint="BF"/>
                                <w:lang w:val="de-DE"/>
                              </w:rPr>
                              <w:t>Sandra Schneck</w:t>
                            </w:r>
                          </w:p>
                          <w:p w14:paraId="4FE94CD4" w14:textId="77777777" w:rsidR="00E86A42" w:rsidRPr="008C26C5" w:rsidRDefault="00E86A42" w:rsidP="00E86A42">
                            <w:pPr>
                              <w:tabs>
                                <w:tab w:val="right" w:pos="9639"/>
                              </w:tabs>
                              <w:jc w:val="both"/>
                              <w:rPr>
                                <w:rFonts w:ascii="Century Gothic" w:hAnsi="Century Gothic"/>
                                <w:color w:val="404040" w:themeColor="text1" w:themeTint="BF"/>
                                <w:lang w:val="de-DE"/>
                              </w:rPr>
                            </w:pPr>
                          </w:p>
                          <w:p w14:paraId="44352F77" w14:textId="77777777" w:rsidR="00E86A42" w:rsidRPr="008C26C5" w:rsidRDefault="00E86A42" w:rsidP="00E86A42">
                            <w:pPr>
                              <w:tabs>
                                <w:tab w:val="right" w:pos="9639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eastAsia="Calibri" w:hAnsi="Century Gothic"/>
                                <w:color w:val="404040" w:themeColor="text1" w:themeTint="BF"/>
                                <w:lang w:val="de-DE"/>
                              </w:rPr>
                            </w:pPr>
                            <w:r w:rsidRPr="008C26C5">
                              <w:rPr>
                                <w:rFonts w:ascii="Century Gothic" w:eastAsia="Calibri" w:hAnsi="Century Gothic"/>
                                <w:color w:val="404040" w:themeColor="text1" w:themeTint="BF"/>
                                <w:lang w:val="de-DE"/>
                              </w:rPr>
                              <w:t>Telefon +49.7071.9492-1173</w:t>
                            </w:r>
                          </w:p>
                          <w:p w14:paraId="476AC8E3" w14:textId="77777777" w:rsidR="00E86A42" w:rsidRPr="00E86A42" w:rsidRDefault="00E86A42" w:rsidP="00E86A42">
                            <w:pPr>
                              <w:tabs>
                                <w:tab w:val="right" w:pos="9639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eastAsia="Calibri" w:hAnsi="Century Gothic"/>
                                <w:color w:val="404040" w:themeColor="text1" w:themeTint="BF"/>
                              </w:rPr>
                            </w:pPr>
                            <w:r w:rsidRPr="00E86A42">
                              <w:rPr>
                                <w:rFonts w:ascii="Century Gothic" w:eastAsia="Calibri" w:hAnsi="Century Gothic"/>
                                <w:color w:val="404040" w:themeColor="text1" w:themeTint="BF"/>
                              </w:rPr>
                              <w:t>sandra.schneck@tdmsystems.com</w:t>
                            </w:r>
                          </w:p>
                          <w:p w14:paraId="66A99271" w14:textId="77777777" w:rsidR="00E86A42" w:rsidRPr="00E86A42" w:rsidRDefault="00E86A42" w:rsidP="00E86A42">
                            <w:pPr>
                              <w:tabs>
                                <w:tab w:val="right" w:pos="9639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eastAsia="Calibri" w:hAnsi="Century Gothic"/>
                                <w:color w:val="404040" w:themeColor="text1" w:themeTint="BF"/>
                              </w:rPr>
                            </w:pPr>
                          </w:p>
                          <w:p w14:paraId="1263DB0F" w14:textId="77777777" w:rsidR="00E86A42" w:rsidRPr="00E86A42" w:rsidRDefault="00E86A42" w:rsidP="00E86A42">
                            <w:pPr>
                              <w:tabs>
                                <w:tab w:val="right" w:pos="9639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eastAsia="Calibri" w:hAnsi="Century Gothic"/>
                                <w:b/>
                                <w:color w:val="404040" w:themeColor="text1" w:themeTint="BF"/>
                              </w:rPr>
                            </w:pPr>
                            <w:r w:rsidRPr="00E86A42">
                              <w:rPr>
                                <w:rFonts w:ascii="Century Gothic" w:eastAsia="Calibri" w:hAnsi="Century Gothic"/>
                                <w:b/>
                                <w:color w:val="404040" w:themeColor="text1" w:themeTint="BF"/>
                              </w:rPr>
                              <w:t>TDM Systems GmbH</w:t>
                            </w:r>
                          </w:p>
                          <w:p w14:paraId="1BD79868" w14:textId="77777777" w:rsidR="00E86A42" w:rsidRPr="00E86A42" w:rsidRDefault="00E86A42" w:rsidP="00E86A42">
                            <w:pPr>
                              <w:tabs>
                                <w:tab w:val="right" w:pos="9639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eastAsia="Calibri" w:hAnsi="Century Gothic"/>
                                <w:b/>
                                <w:color w:val="404040" w:themeColor="text1" w:themeTint="BF"/>
                              </w:rPr>
                            </w:pPr>
                            <w:r w:rsidRPr="00E86A42">
                              <w:rPr>
                                <w:rFonts w:ascii="Century Gothic" w:eastAsia="Calibri" w:hAnsi="Century Gothic"/>
                                <w:b/>
                                <w:color w:val="404040" w:themeColor="text1" w:themeTint="BF"/>
                              </w:rPr>
                              <w:t>A Member of the Sandvik Group</w:t>
                            </w:r>
                          </w:p>
                          <w:p w14:paraId="38FE8BF9" w14:textId="77777777" w:rsidR="00E86A42" w:rsidRPr="008C26C5" w:rsidRDefault="00E86A42" w:rsidP="00E86A42">
                            <w:pPr>
                              <w:tabs>
                                <w:tab w:val="right" w:pos="9639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eastAsia="Calibri" w:hAnsi="Century Gothic"/>
                                <w:color w:val="404040" w:themeColor="text1" w:themeTint="BF"/>
                                <w:lang w:val="de-DE"/>
                              </w:rPr>
                            </w:pPr>
                            <w:r w:rsidRPr="008C26C5">
                              <w:rPr>
                                <w:rFonts w:ascii="Century Gothic" w:eastAsia="Calibri" w:hAnsi="Century Gothic"/>
                                <w:color w:val="404040" w:themeColor="text1" w:themeTint="BF"/>
                                <w:lang w:val="de-DE"/>
                              </w:rPr>
                              <w:t xml:space="preserve">Derendinger </w:t>
                            </w:r>
                            <w:proofErr w:type="spellStart"/>
                            <w:r w:rsidRPr="008C26C5">
                              <w:rPr>
                                <w:rFonts w:ascii="Century Gothic" w:eastAsia="Calibri" w:hAnsi="Century Gothic"/>
                                <w:color w:val="404040" w:themeColor="text1" w:themeTint="BF"/>
                                <w:lang w:val="de-DE"/>
                              </w:rPr>
                              <w:t>Strasse</w:t>
                            </w:r>
                            <w:proofErr w:type="spellEnd"/>
                            <w:r w:rsidRPr="008C26C5">
                              <w:rPr>
                                <w:rFonts w:ascii="Century Gothic" w:eastAsia="Calibri" w:hAnsi="Century Gothic"/>
                                <w:color w:val="404040" w:themeColor="text1" w:themeTint="BF"/>
                                <w:lang w:val="de-DE"/>
                              </w:rPr>
                              <w:t xml:space="preserve"> 53</w:t>
                            </w:r>
                          </w:p>
                          <w:p w14:paraId="12BF63CE" w14:textId="5D627E4F" w:rsidR="00E86A42" w:rsidRPr="008C26C5" w:rsidRDefault="00E86A42" w:rsidP="00E86A42">
                            <w:pPr>
                              <w:tabs>
                                <w:tab w:val="right" w:pos="9639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eastAsia="Calibri" w:hAnsi="Century Gothic"/>
                                <w:color w:val="EF9326"/>
                                <w:lang w:val="de-DE"/>
                              </w:rPr>
                            </w:pPr>
                            <w:r w:rsidRPr="008C26C5">
                              <w:rPr>
                                <w:rFonts w:ascii="Century Gothic" w:eastAsia="Calibri" w:hAnsi="Century Gothic"/>
                                <w:color w:val="404040" w:themeColor="text1" w:themeTint="BF"/>
                                <w:lang w:val="de-DE"/>
                              </w:rPr>
                              <w:t>72072 Tübingen, Germany</w:t>
                            </w:r>
                            <w:r w:rsidRPr="008C26C5">
                              <w:rPr>
                                <w:rFonts w:ascii="Century Gothic" w:eastAsia="Calibri" w:hAnsi="Century Gothic"/>
                                <w:b/>
                                <w:color w:val="EF9326"/>
                                <w:lang w:val="de-DE"/>
                              </w:rPr>
                              <w:br/>
                            </w:r>
                            <w:hyperlink r:id="rId14" w:history="1">
                              <w:r w:rsidRPr="008C26C5">
                                <w:rPr>
                                  <w:rStyle w:val="Hyperlink"/>
                                  <w:rFonts w:ascii="Century Gothic" w:eastAsia="Calibri" w:hAnsi="Century Gothic"/>
                                  <w:b/>
                                  <w:color w:val="EF9326"/>
                                  <w:lang w:val="de-DE"/>
                                </w:rPr>
                                <w:t>http://www.tdmsystems.com/</w:t>
                              </w:r>
                            </w:hyperlink>
                          </w:p>
                          <w:p w14:paraId="4F313181" w14:textId="6EF0231E" w:rsidR="000E70DF" w:rsidRPr="00BF7313" w:rsidRDefault="00E86A42" w:rsidP="00E86A42">
                            <w:pPr>
                              <w:pStyle w:val="StandardWeb"/>
                              <w:spacing w:line="170" w:lineRule="atLeast"/>
                              <w:rPr>
                                <w:rFonts w:ascii="Century Gothic" w:hAnsi="Century Gothic"/>
                                <w:color w:val="EF932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404040" w:themeColor="text1" w:themeTint="BF"/>
                                <w:lang w:val="en-US"/>
                              </w:rPr>
                              <w:t xml:space="preserve">twitter:  </w:t>
                            </w:r>
                            <w:hyperlink r:id="rId15" w:history="1">
                              <w:r w:rsidRPr="00BF7313">
                                <w:rPr>
                                  <w:rStyle w:val="Hyperlink"/>
                                  <w:rFonts w:ascii="Century Gothic" w:hAnsi="Century Gothic"/>
                                  <w:color w:val="EF9326"/>
                                  <w:lang w:val="en-US"/>
                                </w:rPr>
                                <w:t>https://twitter.com/TDM_Systems</w:t>
                              </w:r>
                            </w:hyperlink>
                          </w:p>
                          <w:p w14:paraId="2D4500B9" w14:textId="77777777" w:rsidR="000E70DF" w:rsidRPr="00E86A42" w:rsidRDefault="000E70DF">
                            <w:pPr>
                              <w:rPr>
                                <w:color w:val="404040" w:themeColor="text1" w:themeTint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A2B30" id="Text Box 5" o:spid="_x0000_s1029" type="#_x0000_t202" style="position:absolute;margin-left:-3.85pt;margin-top:14.7pt;width:3in;height:252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" filled="f" stroked="f">
                <v:textbox>
                  <w:txbxContent>
                    <w:p w14:paraId="48B652B6" w14:textId="77777777" w:rsidR="00E86A42" w:rsidRPr="008C26C5" w:rsidRDefault="00E86A42" w:rsidP="00E86A42">
                      <w:pPr>
                        <w:tabs>
                          <w:tab w:val="right" w:pos="9639"/>
                        </w:tabs>
                        <w:jc w:val="both"/>
                        <w:rPr>
                          <w:rFonts w:ascii="Century Gothic" w:hAnsi="Century Gothic"/>
                          <w:b/>
                          <w:color w:val="404040" w:themeColor="text1" w:themeTint="BF"/>
                          <w:sz w:val="28"/>
                          <w:lang w:val="de-DE"/>
                        </w:rPr>
                      </w:pPr>
                      <w:r w:rsidRPr="008C26C5">
                        <w:rPr>
                          <w:rFonts w:ascii="Century Gothic" w:hAnsi="Century Gothic"/>
                          <w:b/>
                          <w:color w:val="404040" w:themeColor="text1" w:themeTint="BF"/>
                          <w:sz w:val="28"/>
                          <w:lang w:val="de-DE"/>
                        </w:rPr>
                        <w:t>Ihr Ansprechpartner:</w:t>
                      </w:r>
                    </w:p>
                    <w:p w14:paraId="38E787FB" w14:textId="77777777" w:rsidR="00E86A42" w:rsidRPr="008C26C5" w:rsidRDefault="00E86A42" w:rsidP="00E86A42">
                      <w:pPr>
                        <w:tabs>
                          <w:tab w:val="right" w:pos="9639"/>
                        </w:tabs>
                        <w:jc w:val="both"/>
                        <w:rPr>
                          <w:rFonts w:ascii="Century Gothic" w:hAnsi="Century Gothic"/>
                          <w:b/>
                          <w:color w:val="404040" w:themeColor="text1" w:themeTint="BF"/>
                          <w:sz w:val="28"/>
                          <w:lang w:val="de-DE"/>
                        </w:rPr>
                      </w:pPr>
                    </w:p>
                    <w:p w14:paraId="158FFCFE" w14:textId="77777777" w:rsidR="00E86A42" w:rsidRPr="008C26C5" w:rsidRDefault="00E86A42" w:rsidP="00E86A42">
                      <w:pPr>
                        <w:tabs>
                          <w:tab w:val="right" w:pos="9639"/>
                        </w:tabs>
                        <w:jc w:val="both"/>
                        <w:rPr>
                          <w:rFonts w:ascii="Century Gothic" w:hAnsi="Century Gothic"/>
                          <w:b/>
                          <w:color w:val="404040" w:themeColor="text1" w:themeTint="BF"/>
                          <w:lang w:val="de-DE"/>
                        </w:rPr>
                      </w:pPr>
                      <w:r w:rsidRPr="008C26C5">
                        <w:rPr>
                          <w:rFonts w:ascii="Century Gothic" w:hAnsi="Century Gothic"/>
                          <w:b/>
                          <w:color w:val="404040" w:themeColor="text1" w:themeTint="BF"/>
                          <w:lang w:val="de-DE"/>
                        </w:rPr>
                        <w:t>Sandra Schneck</w:t>
                      </w:r>
                    </w:p>
                    <w:p w14:paraId="4FE94CD4" w14:textId="77777777" w:rsidR="00E86A42" w:rsidRPr="008C26C5" w:rsidRDefault="00E86A42" w:rsidP="00E86A42">
                      <w:pPr>
                        <w:tabs>
                          <w:tab w:val="right" w:pos="9639"/>
                        </w:tabs>
                        <w:jc w:val="both"/>
                        <w:rPr>
                          <w:rFonts w:ascii="Century Gothic" w:hAnsi="Century Gothic"/>
                          <w:color w:val="404040" w:themeColor="text1" w:themeTint="BF"/>
                          <w:lang w:val="de-DE"/>
                        </w:rPr>
                      </w:pPr>
                    </w:p>
                    <w:p w14:paraId="44352F77" w14:textId="77777777" w:rsidR="00E86A42" w:rsidRPr="008C26C5" w:rsidRDefault="00E86A42" w:rsidP="00E86A42">
                      <w:pPr>
                        <w:tabs>
                          <w:tab w:val="right" w:pos="9639"/>
                        </w:tabs>
                        <w:autoSpaceDE w:val="0"/>
                        <w:autoSpaceDN w:val="0"/>
                        <w:adjustRightInd w:val="0"/>
                        <w:rPr>
                          <w:rFonts w:ascii="Century Gothic" w:eastAsia="Calibri" w:hAnsi="Century Gothic"/>
                          <w:color w:val="404040" w:themeColor="text1" w:themeTint="BF"/>
                          <w:lang w:val="de-DE"/>
                        </w:rPr>
                      </w:pPr>
                      <w:r w:rsidRPr="008C26C5">
                        <w:rPr>
                          <w:rFonts w:ascii="Century Gothic" w:eastAsia="Calibri" w:hAnsi="Century Gothic"/>
                          <w:color w:val="404040" w:themeColor="text1" w:themeTint="BF"/>
                          <w:lang w:val="de-DE"/>
                        </w:rPr>
                        <w:t>Telefon +49.7071.9492-1173</w:t>
                      </w:r>
                    </w:p>
                    <w:p w14:paraId="476AC8E3" w14:textId="77777777" w:rsidR="00E86A42" w:rsidRPr="00E86A42" w:rsidRDefault="00E86A42" w:rsidP="00E86A42">
                      <w:pPr>
                        <w:tabs>
                          <w:tab w:val="right" w:pos="9639"/>
                        </w:tabs>
                        <w:autoSpaceDE w:val="0"/>
                        <w:autoSpaceDN w:val="0"/>
                        <w:adjustRightInd w:val="0"/>
                        <w:rPr>
                          <w:rFonts w:ascii="Century Gothic" w:eastAsia="Calibri" w:hAnsi="Century Gothic"/>
                          <w:color w:val="404040" w:themeColor="text1" w:themeTint="BF"/>
                        </w:rPr>
                      </w:pPr>
                      <w:r w:rsidRPr="00E86A42">
                        <w:rPr>
                          <w:rFonts w:ascii="Century Gothic" w:eastAsia="Calibri" w:hAnsi="Century Gothic"/>
                          <w:color w:val="404040" w:themeColor="text1" w:themeTint="BF"/>
                        </w:rPr>
                        <w:t>sandra.schneck@tdmsystems.com</w:t>
                      </w:r>
                    </w:p>
                    <w:p w14:paraId="66A99271" w14:textId="77777777" w:rsidR="00E86A42" w:rsidRPr="00E86A42" w:rsidRDefault="00E86A42" w:rsidP="00E86A42">
                      <w:pPr>
                        <w:tabs>
                          <w:tab w:val="right" w:pos="9639"/>
                        </w:tabs>
                        <w:autoSpaceDE w:val="0"/>
                        <w:autoSpaceDN w:val="0"/>
                        <w:adjustRightInd w:val="0"/>
                        <w:rPr>
                          <w:rFonts w:ascii="Century Gothic" w:eastAsia="Calibri" w:hAnsi="Century Gothic"/>
                          <w:color w:val="404040" w:themeColor="text1" w:themeTint="BF"/>
                        </w:rPr>
                      </w:pPr>
                    </w:p>
                    <w:p w14:paraId="1263DB0F" w14:textId="77777777" w:rsidR="00E86A42" w:rsidRPr="00E86A42" w:rsidRDefault="00E86A42" w:rsidP="00E86A42">
                      <w:pPr>
                        <w:tabs>
                          <w:tab w:val="right" w:pos="9639"/>
                        </w:tabs>
                        <w:autoSpaceDE w:val="0"/>
                        <w:autoSpaceDN w:val="0"/>
                        <w:adjustRightInd w:val="0"/>
                        <w:rPr>
                          <w:rFonts w:ascii="Century Gothic" w:eastAsia="Calibri" w:hAnsi="Century Gothic"/>
                          <w:b/>
                          <w:color w:val="404040" w:themeColor="text1" w:themeTint="BF"/>
                        </w:rPr>
                      </w:pPr>
                      <w:r w:rsidRPr="00E86A42">
                        <w:rPr>
                          <w:rFonts w:ascii="Century Gothic" w:eastAsia="Calibri" w:hAnsi="Century Gothic"/>
                          <w:b/>
                          <w:color w:val="404040" w:themeColor="text1" w:themeTint="BF"/>
                        </w:rPr>
                        <w:t>TDM Systems GmbH</w:t>
                      </w:r>
                    </w:p>
                    <w:p w14:paraId="1BD79868" w14:textId="77777777" w:rsidR="00E86A42" w:rsidRPr="00E86A42" w:rsidRDefault="00E86A42" w:rsidP="00E86A42">
                      <w:pPr>
                        <w:tabs>
                          <w:tab w:val="right" w:pos="9639"/>
                        </w:tabs>
                        <w:autoSpaceDE w:val="0"/>
                        <w:autoSpaceDN w:val="0"/>
                        <w:adjustRightInd w:val="0"/>
                        <w:rPr>
                          <w:rFonts w:ascii="Century Gothic" w:eastAsia="Calibri" w:hAnsi="Century Gothic"/>
                          <w:b/>
                          <w:color w:val="404040" w:themeColor="text1" w:themeTint="BF"/>
                        </w:rPr>
                      </w:pPr>
                      <w:r w:rsidRPr="00E86A42">
                        <w:rPr>
                          <w:rFonts w:ascii="Century Gothic" w:eastAsia="Calibri" w:hAnsi="Century Gothic"/>
                          <w:b/>
                          <w:color w:val="404040" w:themeColor="text1" w:themeTint="BF"/>
                        </w:rPr>
                        <w:t>A Member of the Sandvik Group</w:t>
                      </w:r>
                    </w:p>
                    <w:p w14:paraId="38FE8BF9" w14:textId="77777777" w:rsidR="00E86A42" w:rsidRPr="008C26C5" w:rsidRDefault="00E86A42" w:rsidP="00E86A42">
                      <w:pPr>
                        <w:tabs>
                          <w:tab w:val="right" w:pos="9639"/>
                        </w:tabs>
                        <w:autoSpaceDE w:val="0"/>
                        <w:autoSpaceDN w:val="0"/>
                        <w:adjustRightInd w:val="0"/>
                        <w:rPr>
                          <w:rFonts w:ascii="Century Gothic" w:eastAsia="Calibri" w:hAnsi="Century Gothic"/>
                          <w:color w:val="404040" w:themeColor="text1" w:themeTint="BF"/>
                          <w:lang w:val="de-DE"/>
                        </w:rPr>
                      </w:pPr>
                      <w:r w:rsidRPr="008C26C5">
                        <w:rPr>
                          <w:rFonts w:ascii="Century Gothic" w:eastAsia="Calibri" w:hAnsi="Century Gothic"/>
                          <w:color w:val="404040" w:themeColor="text1" w:themeTint="BF"/>
                          <w:lang w:val="de-DE"/>
                        </w:rPr>
                        <w:t xml:space="preserve">Derendinger </w:t>
                      </w:r>
                      <w:proofErr w:type="spellStart"/>
                      <w:r w:rsidRPr="008C26C5">
                        <w:rPr>
                          <w:rFonts w:ascii="Century Gothic" w:eastAsia="Calibri" w:hAnsi="Century Gothic"/>
                          <w:color w:val="404040" w:themeColor="text1" w:themeTint="BF"/>
                          <w:lang w:val="de-DE"/>
                        </w:rPr>
                        <w:t>Strasse</w:t>
                      </w:r>
                      <w:proofErr w:type="spellEnd"/>
                      <w:r w:rsidRPr="008C26C5">
                        <w:rPr>
                          <w:rFonts w:ascii="Century Gothic" w:eastAsia="Calibri" w:hAnsi="Century Gothic"/>
                          <w:color w:val="404040" w:themeColor="text1" w:themeTint="BF"/>
                          <w:lang w:val="de-DE"/>
                        </w:rPr>
                        <w:t xml:space="preserve"> 53</w:t>
                      </w:r>
                    </w:p>
                    <w:p w14:paraId="12BF63CE" w14:textId="5D627E4F" w:rsidR="00E86A42" w:rsidRPr="008C26C5" w:rsidRDefault="00E86A42" w:rsidP="00E86A42">
                      <w:pPr>
                        <w:tabs>
                          <w:tab w:val="right" w:pos="9639"/>
                        </w:tabs>
                        <w:autoSpaceDE w:val="0"/>
                        <w:autoSpaceDN w:val="0"/>
                        <w:adjustRightInd w:val="0"/>
                        <w:rPr>
                          <w:rFonts w:ascii="Century Gothic" w:eastAsia="Calibri" w:hAnsi="Century Gothic"/>
                          <w:color w:val="EF9326"/>
                          <w:lang w:val="de-DE"/>
                        </w:rPr>
                      </w:pPr>
                      <w:r w:rsidRPr="008C26C5">
                        <w:rPr>
                          <w:rFonts w:ascii="Century Gothic" w:eastAsia="Calibri" w:hAnsi="Century Gothic"/>
                          <w:color w:val="404040" w:themeColor="text1" w:themeTint="BF"/>
                          <w:lang w:val="de-DE"/>
                        </w:rPr>
                        <w:t>72072 Tübingen, Germany</w:t>
                      </w:r>
                      <w:r w:rsidRPr="008C26C5">
                        <w:rPr>
                          <w:rFonts w:ascii="Century Gothic" w:eastAsia="Calibri" w:hAnsi="Century Gothic"/>
                          <w:b/>
                          <w:color w:val="EF9326"/>
                          <w:lang w:val="de-DE"/>
                        </w:rPr>
                        <w:br/>
                      </w:r>
                      <w:hyperlink r:id="rId16" w:history="1">
                        <w:r w:rsidRPr="008C26C5">
                          <w:rPr>
                            <w:rStyle w:val="Hyperlink"/>
                            <w:rFonts w:ascii="Century Gothic" w:eastAsia="Calibri" w:hAnsi="Century Gothic"/>
                            <w:b/>
                            <w:color w:val="EF9326"/>
                            <w:lang w:val="de-DE"/>
                          </w:rPr>
                          <w:t>http://www.tdmsystems.com/</w:t>
                        </w:r>
                      </w:hyperlink>
                    </w:p>
                    <w:p w14:paraId="4F313181" w14:textId="6EF0231E" w:rsidR="000E70DF" w:rsidRPr="00BF7313" w:rsidRDefault="00E86A42" w:rsidP="00E86A42">
                      <w:pPr>
                        <w:pStyle w:val="StandardWeb"/>
                        <w:spacing w:line="170" w:lineRule="atLeast"/>
                        <w:rPr>
                          <w:rFonts w:ascii="Century Gothic" w:hAnsi="Century Gothic"/>
                          <w:color w:val="EF9326"/>
                        </w:rPr>
                      </w:pPr>
                      <w:r>
                        <w:rPr>
                          <w:rFonts w:ascii="Century Gothic" w:hAnsi="Century Gothic"/>
                          <w:color w:val="404040" w:themeColor="text1" w:themeTint="BF"/>
                          <w:lang w:val="en-US"/>
                        </w:rPr>
                        <w:t xml:space="preserve">twitter:  </w:t>
                      </w:r>
                      <w:hyperlink r:id="rId17" w:history="1">
                        <w:r w:rsidRPr="00BF7313">
                          <w:rPr>
                            <w:rStyle w:val="Hyperlink"/>
                            <w:rFonts w:ascii="Century Gothic" w:hAnsi="Century Gothic"/>
                            <w:color w:val="EF9326"/>
                            <w:lang w:val="en-US"/>
                          </w:rPr>
                          <w:t>https://twitter.com/TDM_Systems</w:t>
                        </w:r>
                      </w:hyperlink>
                    </w:p>
                    <w:p w14:paraId="2D4500B9" w14:textId="77777777" w:rsidR="000E70DF" w:rsidRPr="00E86A42" w:rsidRDefault="000E70DF">
                      <w:pPr>
                        <w:rPr>
                          <w:color w:val="404040" w:themeColor="text1" w:themeTint="BF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530A580" w14:textId="77777777" w:rsidR="00E86A42" w:rsidRPr="00BF7313" w:rsidRDefault="00E86A42" w:rsidP="000E70DF">
      <w:pPr>
        <w:rPr>
          <w:rFonts w:ascii="Century Gothic" w:eastAsia="Times New Roman" w:hAnsi="Century Gothic" w:cs="Times New Roman"/>
          <w:b/>
          <w:bCs/>
          <w:color w:val="404040" w:themeColor="text1" w:themeTint="BF"/>
          <w:sz w:val="28"/>
          <w:lang w:val="de-DE" w:eastAsia="en-GB"/>
        </w:rPr>
      </w:pPr>
    </w:p>
    <w:p w14:paraId="33A51205" w14:textId="5005DFD5" w:rsidR="006F48C4" w:rsidRPr="00BF7313" w:rsidRDefault="006F48C4" w:rsidP="000E70DF">
      <w:pPr>
        <w:rPr>
          <w:rFonts w:ascii="Century Gothic" w:eastAsia="Times New Roman" w:hAnsi="Century Gothic" w:cs="Times New Roman"/>
          <w:b/>
          <w:bCs/>
          <w:color w:val="404040" w:themeColor="text1" w:themeTint="BF"/>
          <w:sz w:val="28"/>
          <w:lang w:val="de-DE" w:eastAsia="en-GB"/>
        </w:rPr>
      </w:pPr>
      <w:r w:rsidRPr="00BF7313">
        <w:rPr>
          <w:rFonts w:ascii="Century Gothic" w:eastAsia="Times New Roman" w:hAnsi="Century Gothic" w:cs="Times New Roman"/>
          <w:b/>
          <w:bCs/>
          <w:noProof/>
          <w:color w:val="000000" w:themeColor="text1"/>
          <w:sz w:val="28"/>
          <w:lang w:val="de-DE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210BBB" wp14:editId="52D73711">
                <wp:simplePos x="0" y="0"/>
                <wp:positionH relativeFrom="column">
                  <wp:posOffset>2468880</wp:posOffset>
                </wp:positionH>
                <wp:positionV relativeFrom="paragraph">
                  <wp:posOffset>38100</wp:posOffset>
                </wp:positionV>
                <wp:extent cx="572135" cy="2540"/>
                <wp:effectExtent l="0" t="0" r="37465" b="4826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135" cy="25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line w14:anchorId="383A1D7E" id="Straight_x0020_Connector_x0020_11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4.4pt,3pt" to="239.45pt,3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" strokecolor="#bfbfbf [2412]" strokeweight="1.5pt">
                <v:stroke joinstyle="miter"/>
              </v:line>
            </w:pict>
          </mc:Fallback>
        </mc:AlternateContent>
      </w:r>
    </w:p>
    <w:p w14:paraId="739BBD78" w14:textId="77777777" w:rsidR="00E86A42" w:rsidRPr="00BF7313" w:rsidRDefault="00E86A42" w:rsidP="00E86A42">
      <w:pPr>
        <w:pStyle w:val="Textkrper"/>
        <w:spacing w:after="0"/>
        <w:rPr>
          <w:rFonts w:ascii="Century Gothic" w:hAnsi="Century Gothic" w:cs="Tahoma"/>
          <w:bCs w:val="0"/>
          <w:color w:val="404040" w:themeColor="text1" w:themeTint="BF"/>
          <w:sz w:val="28"/>
          <w:szCs w:val="24"/>
        </w:rPr>
      </w:pPr>
      <w:r w:rsidRPr="00BF7313">
        <w:rPr>
          <w:rFonts w:ascii="Century Gothic" w:hAnsi="Century Gothic" w:cs="Tahoma"/>
          <w:bCs w:val="0"/>
          <w:color w:val="404040" w:themeColor="text1" w:themeTint="BF"/>
          <w:sz w:val="28"/>
          <w:szCs w:val="24"/>
        </w:rPr>
        <w:t>Über TDM Systems</w:t>
      </w:r>
    </w:p>
    <w:p w14:paraId="2A91FAF8" w14:textId="77777777" w:rsidR="00E86A42" w:rsidRPr="00BF7313" w:rsidRDefault="00E86A42" w:rsidP="00E86A42">
      <w:pPr>
        <w:pStyle w:val="Textkrper"/>
        <w:spacing w:after="0"/>
        <w:rPr>
          <w:rFonts w:ascii="Century Gothic" w:hAnsi="Century Gothic" w:cs="Tahoma"/>
          <w:bCs w:val="0"/>
          <w:color w:val="404040" w:themeColor="text1" w:themeTint="BF"/>
          <w:sz w:val="28"/>
          <w:szCs w:val="24"/>
        </w:rPr>
      </w:pPr>
    </w:p>
    <w:p w14:paraId="38C0AB04" w14:textId="35CBB5D6" w:rsidR="00E86A42" w:rsidRPr="00BF7313" w:rsidRDefault="00E86A42" w:rsidP="00E86A42">
      <w:pPr>
        <w:pStyle w:val="Textkrper"/>
        <w:spacing w:after="0" w:line="240" w:lineRule="auto"/>
        <w:jc w:val="both"/>
        <w:rPr>
          <w:rFonts w:ascii="Century Gothic" w:hAnsi="Century Gothic" w:cs="Tahoma"/>
          <w:b w:val="0"/>
          <w:bCs w:val="0"/>
          <w:color w:val="404040" w:themeColor="text1" w:themeTint="BF"/>
          <w:szCs w:val="24"/>
        </w:rPr>
      </w:pPr>
      <w:r w:rsidRPr="00BF7313">
        <w:rPr>
          <w:rFonts w:ascii="Century Gothic" w:hAnsi="Century Gothic" w:cs="Tahoma"/>
          <w:b w:val="0"/>
          <w:bCs w:val="0"/>
          <w:color w:val="404040" w:themeColor="text1" w:themeTint="BF"/>
          <w:szCs w:val="24"/>
        </w:rPr>
        <w:t xml:space="preserve">Die TDM Systems GmbH, Tübingen, ist seit über 25 Jahren der führende Anbieter von Tool Data Management im Bereich der Zerspanung. Mit </w:t>
      </w:r>
      <w:proofErr w:type="gramStart"/>
      <w:r w:rsidRPr="00BF7313">
        <w:rPr>
          <w:rFonts w:ascii="Century Gothic" w:hAnsi="Century Gothic" w:cs="Tahoma"/>
          <w:b w:val="0"/>
          <w:bCs w:val="0"/>
          <w:color w:val="404040" w:themeColor="text1" w:themeTint="BF"/>
          <w:szCs w:val="24"/>
        </w:rPr>
        <w:t>der Tool</w:t>
      </w:r>
      <w:proofErr w:type="gramEnd"/>
      <w:r w:rsidRPr="00BF7313">
        <w:rPr>
          <w:rFonts w:ascii="Century Gothic" w:hAnsi="Century Gothic" w:cs="Tahoma"/>
          <w:b w:val="0"/>
          <w:bCs w:val="0"/>
          <w:color w:val="404040" w:themeColor="text1" w:themeTint="BF"/>
          <w:szCs w:val="24"/>
        </w:rPr>
        <w:t xml:space="preserve"> Lifecycle Management-Strategie fokussiert TDM Systems vor allem die Prozessoptimierung durch optimale Werkzeugeinplanung und -bereitstellung. Die Erstellung und Editierung von Werkzeugdaten und Grafiken, die Integration von Werkzeug Know-how und 3D-Grafiken in die CAM-Planung sowie die Organisation des kompletten Werkzeugkreislaufes auf Shopfloor-Ebene zählen zu den drei Kernkompetenzen von TDM Systems und bilden die Säulen der TLM-Strategie. Als Kompetenz-Center innerhalb der Sandvik Group kann TDM Systems auf das Know-how verschiedener Werkzeughersteller bei der Entwicklung seiner Softwareprodukte zurückgreifen.</w:t>
      </w:r>
    </w:p>
    <w:p w14:paraId="526D8D32" w14:textId="77777777" w:rsidR="00E86A42" w:rsidRPr="00BF7313" w:rsidRDefault="00E86A42" w:rsidP="00E86A42">
      <w:pPr>
        <w:pStyle w:val="Textkrper"/>
        <w:spacing w:after="0" w:line="240" w:lineRule="auto"/>
        <w:jc w:val="both"/>
        <w:rPr>
          <w:rFonts w:ascii="Century Gothic" w:hAnsi="Century Gothic" w:cs="Tahoma"/>
          <w:b w:val="0"/>
          <w:bCs w:val="0"/>
          <w:color w:val="EF9326"/>
          <w:szCs w:val="24"/>
        </w:rPr>
      </w:pPr>
    </w:p>
    <w:p w14:paraId="4FCEA1B6" w14:textId="77777777" w:rsidR="00E86A42" w:rsidRPr="00BF7313" w:rsidRDefault="004C2EA5" w:rsidP="00E86A42">
      <w:pPr>
        <w:pStyle w:val="Textkrper"/>
        <w:spacing w:after="0" w:line="240" w:lineRule="auto"/>
        <w:jc w:val="both"/>
        <w:rPr>
          <w:rStyle w:val="Hyperlink"/>
          <w:rFonts w:ascii="Century Gothic" w:hAnsi="Century Gothic" w:cs="Tahoma"/>
          <w:bCs w:val="0"/>
          <w:color w:val="EF9326"/>
          <w:szCs w:val="24"/>
        </w:rPr>
      </w:pPr>
      <w:hyperlink r:id="rId18" w:history="1">
        <w:r w:rsidR="00E86A42" w:rsidRPr="00BF7313">
          <w:rPr>
            <w:rStyle w:val="Hyperlink"/>
            <w:rFonts w:ascii="Century Gothic" w:hAnsi="Century Gothic" w:cs="Tahoma"/>
            <w:bCs w:val="0"/>
            <w:color w:val="EF9326"/>
            <w:szCs w:val="24"/>
          </w:rPr>
          <w:t>www.tdmsystems.com</w:t>
        </w:r>
      </w:hyperlink>
    </w:p>
    <w:p w14:paraId="689CBDC9" w14:textId="24CDF4BC" w:rsidR="006F48C4" w:rsidRPr="00BF7313" w:rsidRDefault="006F48C4" w:rsidP="000E70DF">
      <w:pPr>
        <w:rPr>
          <w:rFonts w:ascii="Century Gothic" w:eastAsia="Times New Roman" w:hAnsi="Century Gothic" w:cs="Times New Roman"/>
          <w:b/>
          <w:bCs/>
          <w:color w:val="404040" w:themeColor="text1" w:themeTint="BF"/>
          <w:sz w:val="28"/>
          <w:lang w:val="de-DE" w:eastAsia="en-GB"/>
        </w:rPr>
      </w:pPr>
      <w:r w:rsidRPr="00BF7313">
        <w:rPr>
          <w:rFonts w:ascii="Century Gothic" w:eastAsia="Times New Roman" w:hAnsi="Century Gothic" w:cs="Times New Roman"/>
          <w:b/>
          <w:bCs/>
          <w:noProof/>
          <w:color w:val="000000" w:themeColor="text1"/>
          <w:sz w:val="28"/>
          <w:lang w:val="de-DE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69FDB0D" wp14:editId="5DA35604">
                <wp:simplePos x="0" y="0"/>
                <wp:positionH relativeFrom="column">
                  <wp:posOffset>2580640</wp:posOffset>
                </wp:positionH>
                <wp:positionV relativeFrom="paragraph">
                  <wp:posOffset>48260</wp:posOffset>
                </wp:positionV>
                <wp:extent cx="572135" cy="2540"/>
                <wp:effectExtent l="0" t="0" r="37465" b="4826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135" cy="25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line w14:anchorId="5E6B9D8D" id="Straight_x0020_Connector_x0020_21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3.2pt,3.8pt" to="248.25pt,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" strokecolor="#bfbfbf [2412]" strokeweight="1.5pt">
                <v:stroke joinstyle="miter"/>
              </v:line>
            </w:pict>
          </mc:Fallback>
        </mc:AlternateContent>
      </w:r>
    </w:p>
    <w:p w14:paraId="2BC9A009" w14:textId="77777777" w:rsidR="006F48C4" w:rsidRPr="00BF7313" w:rsidRDefault="006F48C4" w:rsidP="006F48C4">
      <w:pPr>
        <w:rPr>
          <w:rFonts w:ascii="News Gothic MT" w:eastAsia="Times New Roman" w:hAnsi="News Gothic MT" w:cs="Times New Roman"/>
          <w:b/>
          <w:bCs/>
          <w:color w:val="404040" w:themeColor="text1" w:themeTint="BF"/>
          <w:sz w:val="18"/>
          <w:lang w:val="de-DE" w:eastAsia="en-GB"/>
        </w:rPr>
      </w:pPr>
      <w:bookmarkStart w:id="1" w:name="_GoBack"/>
      <w:bookmarkEnd w:id="1"/>
    </w:p>
    <w:p w14:paraId="710D4C36" w14:textId="52D141E9" w:rsidR="000E70DF" w:rsidRPr="00BF7313" w:rsidRDefault="006F48C4" w:rsidP="006F48C4">
      <w:pPr>
        <w:rPr>
          <w:rFonts w:ascii="News Gothic MT" w:eastAsia="Times New Roman" w:hAnsi="News Gothic MT" w:cs="Times New Roman"/>
          <w:b/>
          <w:bCs/>
          <w:color w:val="404040" w:themeColor="text1" w:themeTint="BF"/>
          <w:sz w:val="28"/>
          <w:lang w:val="de-DE" w:eastAsia="en-GB"/>
        </w:rPr>
      </w:pPr>
      <w:r w:rsidRPr="00BF7313">
        <w:rPr>
          <w:rFonts w:ascii="News Gothic MT" w:eastAsia="Times New Roman" w:hAnsi="News Gothic MT" w:cs="Times New Roman"/>
          <w:b/>
          <w:bCs/>
          <w:color w:val="404040" w:themeColor="text1" w:themeTint="BF"/>
          <w:sz w:val="28"/>
          <w:lang w:val="de-DE" w:eastAsia="en-GB"/>
        </w:rPr>
        <w:t xml:space="preserve">      </w:t>
      </w:r>
    </w:p>
    <w:p w14:paraId="3D55D82E" w14:textId="77777777" w:rsidR="00E86A42" w:rsidRPr="00BF7313" w:rsidRDefault="00E86A42" w:rsidP="006F48C4">
      <w:pPr>
        <w:rPr>
          <w:rFonts w:ascii="News Gothic MT" w:eastAsia="Times New Roman" w:hAnsi="News Gothic MT" w:cs="Times New Roman"/>
          <w:b/>
          <w:bCs/>
          <w:color w:val="404040" w:themeColor="text1" w:themeTint="BF"/>
          <w:sz w:val="28"/>
          <w:lang w:val="de-DE" w:eastAsia="en-GB"/>
        </w:rPr>
      </w:pPr>
    </w:p>
    <w:p w14:paraId="2B91736A" w14:textId="7E103438" w:rsidR="00E86A42" w:rsidRPr="00BF7313" w:rsidRDefault="00E86A42" w:rsidP="006F48C4">
      <w:pPr>
        <w:rPr>
          <w:rFonts w:ascii="News Gothic MT" w:eastAsia="Times New Roman" w:hAnsi="News Gothic MT" w:cs="Times New Roman"/>
          <w:b/>
          <w:bCs/>
          <w:color w:val="404040" w:themeColor="text1" w:themeTint="BF"/>
          <w:sz w:val="28"/>
          <w:lang w:val="de-DE" w:eastAsia="en-GB"/>
        </w:rPr>
      </w:pPr>
      <w:r w:rsidRPr="00BF7313">
        <w:rPr>
          <w:rFonts w:ascii="News Gothic MT" w:eastAsia="Times New Roman" w:hAnsi="News Gothic MT" w:cs="Times New Roman"/>
          <w:b/>
          <w:bCs/>
          <w:noProof/>
          <w:color w:val="404040" w:themeColor="text1" w:themeTint="BF"/>
          <w:sz w:val="28"/>
          <w:lang w:val="de-DE" w:eastAsia="en-GB"/>
        </w:rPr>
        <w:drawing>
          <wp:inline distT="0" distB="0" distL="0" distR="0" wp14:anchorId="20B45CE4" wp14:editId="333DB98B">
            <wp:extent cx="1778635" cy="445725"/>
            <wp:effectExtent l="0" t="0" r="0" b="12065"/>
            <wp:docPr id="22" name="Picture 22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Youtube-01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56" cy="451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F7313">
        <w:rPr>
          <w:rFonts w:ascii="News Gothic MT" w:eastAsia="Times New Roman" w:hAnsi="News Gothic MT" w:cs="Times New Roman"/>
          <w:b/>
          <w:bCs/>
          <w:color w:val="404040" w:themeColor="text1" w:themeTint="BF"/>
          <w:sz w:val="28"/>
          <w:lang w:val="de-DE" w:eastAsia="en-GB"/>
        </w:rPr>
        <w:t xml:space="preserve"> </w:t>
      </w:r>
      <w:r w:rsidRPr="00BF7313">
        <w:rPr>
          <w:rFonts w:ascii="News Gothic MT" w:eastAsia="Times New Roman" w:hAnsi="News Gothic MT" w:cs="Times New Roman"/>
          <w:b/>
          <w:bCs/>
          <w:noProof/>
          <w:color w:val="404040" w:themeColor="text1" w:themeTint="BF"/>
          <w:sz w:val="28"/>
          <w:lang w:val="de-DE" w:eastAsia="en-GB"/>
        </w:rPr>
        <w:drawing>
          <wp:inline distT="0" distB="0" distL="0" distR="0" wp14:anchorId="2B624D0F" wp14:editId="30CCD95E">
            <wp:extent cx="1778635" cy="445725"/>
            <wp:effectExtent l="0" t="0" r="0" b="12065"/>
            <wp:docPr id="25" name="Picture 25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LinkedIn-01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566" cy="465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F7313">
        <w:rPr>
          <w:rFonts w:ascii="News Gothic MT" w:eastAsia="Times New Roman" w:hAnsi="News Gothic MT" w:cs="Times New Roman"/>
          <w:b/>
          <w:bCs/>
          <w:color w:val="404040" w:themeColor="text1" w:themeTint="BF"/>
          <w:sz w:val="28"/>
          <w:lang w:val="de-DE" w:eastAsia="en-GB"/>
        </w:rPr>
        <w:t xml:space="preserve"> </w:t>
      </w:r>
      <w:r w:rsidRPr="00BF7313">
        <w:rPr>
          <w:rFonts w:ascii="News Gothic MT" w:eastAsia="Times New Roman" w:hAnsi="News Gothic MT" w:cs="Times New Roman"/>
          <w:b/>
          <w:bCs/>
          <w:noProof/>
          <w:color w:val="404040" w:themeColor="text1" w:themeTint="BF"/>
          <w:sz w:val="28"/>
          <w:lang w:val="de-DE" w:eastAsia="en-GB"/>
        </w:rPr>
        <w:drawing>
          <wp:inline distT="0" distB="0" distL="0" distR="0" wp14:anchorId="7E135CCC" wp14:editId="0FC74DDB">
            <wp:extent cx="1778635" cy="445725"/>
            <wp:effectExtent l="0" t="0" r="0" b="12065"/>
            <wp:docPr id="26" name="Picture 26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Twitter.pn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5537" cy="449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86A42" w:rsidRPr="00BF7313" w:rsidSect="00550679">
      <w:headerReference w:type="default" r:id="rId25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040C00" w14:textId="77777777" w:rsidR="00463982" w:rsidRDefault="00463982" w:rsidP="000E70DF">
      <w:r>
        <w:separator/>
      </w:r>
    </w:p>
  </w:endnote>
  <w:endnote w:type="continuationSeparator" w:id="0">
    <w:p w14:paraId="2E79B46C" w14:textId="77777777" w:rsidR="00463982" w:rsidRDefault="00463982" w:rsidP="000E7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AA3583" w14:textId="77777777" w:rsidR="00463982" w:rsidRDefault="00463982" w:rsidP="000E70DF">
      <w:r>
        <w:separator/>
      </w:r>
    </w:p>
  </w:footnote>
  <w:footnote w:type="continuationSeparator" w:id="0">
    <w:p w14:paraId="50F34DFE" w14:textId="77777777" w:rsidR="00463982" w:rsidRDefault="00463982" w:rsidP="000E70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66ECF" w14:textId="7AF95117" w:rsidR="000E70DF" w:rsidRDefault="00BF7313">
    <w:pPr>
      <w:pStyle w:val="Kopfzeile"/>
    </w:pPr>
    <w:r w:rsidRPr="00BF7313">
      <w:rPr>
        <w:rFonts w:ascii="Arial" w:hAnsi="Arial"/>
        <w:noProof/>
        <w:color w:val="EF9326"/>
        <w:sz w:val="20"/>
        <w:lang w:val="en-GB" w:eastAsia="en-GB"/>
      </w:rPr>
      <w:drawing>
        <wp:inline distT="0" distB="0" distL="0" distR="0" wp14:anchorId="49A8EC12" wp14:editId="1CF8535D">
          <wp:extent cx="2921635" cy="312920"/>
          <wp:effectExtent l="0" t="0" r="0" b="0"/>
          <wp:docPr id="1" name="Picture 1" descr="V:\Marketing\NEUE CI\Markenzeichen\Firmenlogo\Logo_rgb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Marketing\NEUE CI\Markenzeichen\Firmenlogo\Logo_rgb_300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5556" cy="3154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35CE72" w14:textId="15B867CE" w:rsidR="000E70DF" w:rsidRDefault="000E70DF">
    <w:pPr>
      <w:pStyle w:val="Kopfzeile"/>
    </w:pPr>
  </w:p>
  <w:p w14:paraId="5E730C72" w14:textId="77777777" w:rsidR="004C2EA5" w:rsidRDefault="004C2EA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56779"/>
    <w:multiLevelType w:val="hybridMultilevel"/>
    <w:tmpl w:val="AD8EA6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0DF"/>
    <w:rsid w:val="00020525"/>
    <w:rsid w:val="000E70DF"/>
    <w:rsid w:val="000F5174"/>
    <w:rsid w:val="002612C7"/>
    <w:rsid w:val="0039022D"/>
    <w:rsid w:val="00463982"/>
    <w:rsid w:val="0049203D"/>
    <w:rsid w:val="004C2EA5"/>
    <w:rsid w:val="00550679"/>
    <w:rsid w:val="006F48C4"/>
    <w:rsid w:val="00801BDF"/>
    <w:rsid w:val="00812A5C"/>
    <w:rsid w:val="008C26C5"/>
    <w:rsid w:val="008D2F15"/>
    <w:rsid w:val="009E2738"/>
    <w:rsid w:val="00B359BF"/>
    <w:rsid w:val="00B65C77"/>
    <w:rsid w:val="00BA2738"/>
    <w:rsid w:val="00BF7313"/>
    <w:rsid w:val="00D36D64"/>
    <w:rsid w:val="00E27F38"/>
    <w:rsid w:val="00E629BB"/>
    <w:rsid w:val="00E86A42"/>
    <w:rsid w:val="00F6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B76F6C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39022D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1"/>
    <w:unhideWhenUsed/>
    <w:rsid w:val="000E70DF"/>
    <w:pPr>
      <w:tabs>
        <w:tab w:val="center" w:pos="4536"/>
        <w:tab w:val="right" w:pos="9072"/>
      </w:tabs>
    </w:pPr>
  </w:style>
  <w:style w:type="character" w:customStyle="1" w:styleId="KopfzeileZchn1">
    <w:name w:val="Kopfzeile Zchn1"/>
    <w:basedOn w:val="Absatz-Standardschriftart"/>
    <w:link w:val="Kopfzeile"/>
    <w:uiPriority w:val="99"/>
    <w:rsid w:val="000E70DF"/>
  </w:style>
  <w:style w:type="paragraph" w:styleId="Fuzeile">
    <w:name w:val="footer"/>
    <w:basedOn w:val="Standard"/>
    <w:link w:val="FuzeileZchn"/>
    <w:uiPriority w:val="99"/>
    <w:unhideWhenUsed/>
    <w:rsid w:val="000E70D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70DF"/>
  </w:style>
  <w:style w:type="character" w:styleId="Fett">
    <w:name w:val="Strong"/>
    <w:basedOn w:val="Absatz-Standardschriftart"/>
    <w:uiPriority w:val="22"/>
    <w:qFormat/>
    <w:rsid w:val="000E70DF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0E70DF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character" w:styleId="Hervorhebung">
    <w:name w:val="Emphasis"/>
    <w:basedOn w:val="Absatz-Standardschriftart"/>
    <w:uiPriority w:val="20"/>
    <w:qFormat/>
    <w:rsid w:val="006F48C4"/>
    <w:rPr>
      <w:i/>
      <w:iCs/>
    </w:rPr>
  </w:style>
  <w:style w:type="paragraph" w:styleId="Textkrper">
    <w:name w:val="Body Text"/>
    <w:basedOn w:val="Standard"/>
    <w:link w:val="TextkrperZchn"/>
    <w:semiHidden/>
    <w:rsid w:val="00E86A42"/>
    <w:pPr>
      <w:spacing w:after="200" w:line="276" w:lineRule="auto"/>
    </w:pPr>
    <w:rPr>
      <w:rFonts w:ascii="Arial Narrow" w:eastAsia="Times New Roman" w:hAnsi="Arial Narrow" w:cs="Times New Roman"/>
      <w:b/>
      <w:bCs/>
      <w:szCs w:val="22"/>
      <w:lang w:val="de-DE"/>
    </w:rPr>
  </w:style>
  <w:style w:type="character" w:customStyle="1" w:styleId="TextkrperZchn">
    <w:name w:val="Textkörper Zchn"/>
    <w:basedOn w:val="Absatz-Standardschriftart"/>
    <w:link w:val="Textkrper"/>
    <w:semiHidden/>
    <w:rsid w:val="00E86A42"/>
    <w:rPr>
      <w:rFonts w:ascii="Arial Narrow" w:eastAsia="Times New Roman" w:hAnsi="Arial Narrow" w:cs="Times New Roman"/>
      <w:b/>
      <w:bCs/>
      <w:szCs w:val="22"/>
      <w:lang w:val="de-DE"/>
    </w:rPr>
  </w:style>
  <w:style w:type="character" w:styleId="Hyperlink">
    <w:name w:val="Hyperlink"/>
    <w:semiHidden/>
    <w:rsid w:val="00E86A42"/>
    <w:rPr>
      <w:rFonts w:ascii="Times New Roman" w:hAnsi="Times New Roman" w:cs="Times New Roman"/>
      <w:color w:val="0000FF"/>
      <w:u w:val="single"/>
    </w:rPr>
  </w:style>
  <w:style w:type="character" w:customStyle="1" w:styleId="KopfzeileZchn">
    <w:name w:val="Kopfzeile Zchn"/>
    <w:rsid w:val="00E86A42"/>
    <w:rPr>
      <w:rFonts w:ascii="Calibri" w:eastAsia="Times New Roman" w:hAnsi="Calibri" w:cs="Times New Roman"/>
    </w:rPr>
  </w:style>
  <w:style w:type="character" w:styleId="BesuchterLink">
    <w:name w:val="FollowedHyperlink"/>
    <w:basedOn w:val="Absatz-Standardschriftart"/>
    <w:uiPriority w:val="99"/>
    <w:semiHidden/>
    <w:unhideWhenUsed/>
    <w:rsid w:val="00E86A42"/>
    <w:rPr>
      <w:color w:val="954F72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9022D"/>
    <w:rPr>
      <w:rFonts w:ascii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styleId="NichtaufgelsteErwhnung">
    <w:name w:val="Unresolved Mention"/>
    <w:basedOn w:val="Absatz-Standardschriftart"/>
    <w:uiPriority w:val="99"/>
    <w:rsid w:val="008C26C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5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03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6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5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5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93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0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2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storymaker.de/" TargetMode="External"/><Relationship Id="rId18" Type="http://schemas.openxmlformats.org/officeDocument/2006/relationships/hyperlink" Target="http://www.tdmsystems.co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linkedin.com/company/internet-of-tools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storymaker.de/" TargetMode="External"/><Relationship Id="rId17" Type="http://schemas.openxmlformats.org/officeDocument/2006/relationships/hyperlink" Target="https://twitter.com/TDM_Systems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tdmsystems.com/" TargetMode="External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rchiv.storyletter.de/download/TDM_PI_EMO_2017_Bilder.zip" TargetMode="External"/><Relationship Id="rId24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https://twitter.com/TDM_Systems" TargetMode="External"/><Relationship Id="rId23" Type="http://schemas.openxmlformats.org/officeDocument/2006/relationships/hyperlink" Target="https://twitter.com/InternetofTools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s://www.youtube.com/channel/UCgWrm9DkxiZFvci0BTqjWH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tdmsystems.com/" TargetMode="External"/><Relationship Id="rId22" Type="http://schemas.openxmlformats.org/officeDocument/2006/relationships/image" Target="media/image5.pn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F99CD47-9874-4697-B8D3-D427D263E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584</Words>
  <Characters>3134</Characters>
  <Application>Microsoft Office Word</Application>
  <DocSecurity>4</DocSecurity>
  <Lines>89</Lines>
  <Paragraphs>26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International und zukunftsfähig</vt:lpstr>
    </vt:vector>
  </TitlesOfParts>
  <Company/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Judith Klingler | Storymaker</cp:lastModifiedBy>
  <cp:revision>2</cp:revision>
  <dcterms:created xsi:type="dcterms:W3CDTF">2017-08-16T13:01:00Z</dcterms:created>
  <dcterms:modified xsi:type="dcterms:W3CDTF">2017-08-16T13:01:00Z</dcterms:modified>
</cp:coreProperties>
</file>