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9A0A" w14:textId="77777777" w:rsidR="00F61F28" w:rsidRPr="00BF7313" w:rsidRDefault="00F61F28">
      <w:pPr>
        <w:rPr>
          <w:color w:val="404040" w:themeColor="text1" w:themeTint="BF"/>
          <w:lang w:val="de-DE"/>
        </w:rPr>
      </w:pPr>
      <w:bookmarkStart w:id="0" w:name="_GoBack"/>
      <w:bookmarkEnd w:id="0"/>
    </w:p>
    <w:p w14:paraId="29AF2AA8" w14:textId="77777777" w:rsidR="000E70DF" w:rsidRPr="00BF7313" w:rsidRDefault="000E70DF">
      <w:pPr>
        <w:rPr>
          <w:rFonts w:ascii="Century Gothic" w:hAnsi="Century Gothic"/>
          <w:b/>
          <w:color w:val="404040" w:themeColor="text1" w:themeTint="BF"/>
          <w:sz w:val="36"/>
          <w:lang w:val="de-DE"/>
        </w:rPr>
      </w:pPr>
      <w:r w:rsidRPr="00BF7313">
        <w:rPr>
          <w:rFonts w:ascii="Century Gothic" w:hAnsi="Century Gothic"/>
          <w:b/>
          <w:color w:val="404040" w:themeColor="text1" w:themeTint="BF"/>
          <w:sz w:val="36"/>
          <w:lang w:val="de-DE"/>
        </w:rPr>
        <w:t>Presseinformation</w:t>
      </w:r>
    </w:p>
    <w:p w14:paraId="02541ECF" w14:textId="77777777" w:rsidR="00E86A42" w:rsidRPr="00BF7313" w:rsidRDefault="00E86A42" w:rsidP="00E86A42">
      <w:pPr>
        <w:pStyle w:val="Textkrper"/>
        <w:spacing w:before="120" w:after="0"/>
        <w:ind w:right="-142"/>
        <w:rPr>
          <w:rFonts w:ascii="Century Gothic" w:hAnsi="Century Gothic" w:cs="Tahoma"/>
          <w:color w:val="404040" w:themeColor="text1" w:themeTint="BF"/>
          <w:sz w:val="40"/>
          <w:szCs w:val="40"/>
        </w:rPr>
      </w:pPr>
    </w:p>
    <w:p w14:paraId="5901BBDE" w14:textId="19F5416B" w:rsidR="008C26C5" w:rsidRDefault="008B2CE9" w:rsidP="00BF7313">
      <w:pPr>
        <w:rPr>
          <w:rFonts w:ascii="Century Gothic" w:eastAsia="Times New Roman" w:hAnsi="Century Gothic" w:cs="Times New Roman"/>
          <w:b/>
          <w:bCs/>
          <w:color w:val="404040" w:themeColor="text1" w:themeTint="BF"/>
          <w:kern w:val="36"/>
          <w:sz w:val="40"/>
          <w:szCs w:val="48"/>
          <w:lang w:val="de-DE" w:eastAsia="en-GB"/>
        </w:rPr>
      </w:pPr>
      <w:r w:rsidRPr="008B2CE9">
        <w:rPr>
          <w:rFonts w:ascii="Century Gothic" w:eastAsia="Times New Roman" w:hAnsi="Century Gothic" w:cs="Times New Roman"/>
          <w:b/>
          <w:bCs/>
          <w:color w:val="404040" w:themeColor="text1" w:themeTint="BF"/>
          <w:kern w:val="36"/>
          <w:sz w:val="40"/>
          <w:szCs w:val="48"/>
          <w:lang w:val="de-DE" w:eastAsia="en-GB"/>
        </w:rPr>
        <w:t>Volle Flexibilität im Shopfloor</w:t>
      </w:r>
    </w:p>
    <w:p w14:paraId="70DB529A" w14:textId="77777777" w:rsidR="008B2CE9" w:rsidRDefault="008B2CE9" w:rsidP="00BF7313">
      <w:pPr>
        <w:rPr>
          <w:rFonts w:ascii="Century Gothic" w:eastAsia="Times New Roman" w:hAnsi="Century Gothic" w:cs="Times New Roman"/>
          <w:color w:val="404040" w:themeColor="text1" w:themeTint="BF"/>
          <w:lang w:val="de-DE" w:eastAsia="en-GB"/>
        </w:rPr>
      </w:pPr>
    </w:p>
    <w:p w14:paraId="1EF80B6D" w14:textId="501E7AE2" w:rsidR="008B2CE9" w:rsidRDefault="008B2CE9" w:rsidP="00BF7313">
      <w:pPr>
        <w:pStyle w:val="Textkrper"/>
        <w:spacing w:before="120" w:after="0"/>
        <w:rPr>
          <w:rFonts w:ascii="Century Gothic" w:hAnsi="Century Gothic"/>
          <w:b w:val="0"/>
          <w:color w:val="404040" w:themeColor="text1" w:themeTint="BF"/>
          <w:szCs w:val="24"/>
          <w:lang w:eastAsia="en-GB"/>
        </w:rPr>
      </w:pPr>
      <w:r w:rsidRPr="008B2CE9">
        <w:rPr>
          <w:rFonts w:ascii="Century Gothic" w:hAnsi="Century Gothic"/>
          <w:b w:val="0"/>
          <w:color w:val="404040" w:themeColor="text1" w:themeTint="BF"/>
          <w:szCs w:val="24"/>
          <w:lang w:eastAsia="en-GB"/>
        </w:rPr>
        <w:t>TDM Systems bildet mit Global Line den Werkzeugfluss ein</w:t>
      </w:r>
      <w:r w:rsidR="005C2D4C">
        <w:rPr>
          <w:rFonts w:ascii="Century Gothic" w:hAnsi="Century Gothic"/>
          <w:b w:val="0"/>
          <w:color w:val="404040" w:themeColor="text1" w:themeTint="BF"/>
          <w:szCs w:val="24"/>
          <w:lang w:eastAsia="en-GB"/>
        </w:rPr>
        <w:t>s</w:t>
      </w:r>
      <w:r w:rsidRPr="008B2CE9">
        <w:rPr>
          <w:rFonts w:ascii="Century Gothic" w:hAnsi="Century Gothic"/>
          <w:b w:val="0"/>
          <w:color w:val="404040" w:themeColor="text1" w:themeTint="BF"/>
          <w:szCs w:val="24"/>
          <w:lang w:eastAsia="en-GB"/>
        </w:rPr>
        <w:t xml:space="preserve"> zu eins ab</w:t>
      </w:r>
    </w:p>
    <w:p w14:paraId="4F58D6CF" w14:textId="3C49464B" w:rsidR="000E70DF" w:rsidRPr="00BF7313" w:rsidRDefault="004E525C" w:rsidP="00BF7313">
      <w:pPr>
        <w:pStyle w:val="Textkrper"/>
        <w:spacing w:before="120" w:after="0"/>
        <w:rPr>
          <w:rFonts w:ascii="Century Gothic" w:hAnsi="Century Gothic" w:cs="Tahoma"/>
          <w:b w:val="0"/>
          <w:bCs w:val="0"/>
          <w:sz w:val="22"/>
        </w:rPr>
      </w:pPr>
      <w:r>
        <w:rPr>
          <w:noProof/>
        </w:rPr>
        <w:drawing>
          <wp:anchor distT="0" distB="0" distL="114300" distR="114300" simplePos="0" relativeHeight="251684864" behindDoc="0" locked="0" layoutInCell="1" allowOverlap="1" wp14:anchorId="0733F21A" wp14:editId="2DE81A64">
            <wp:simplePos x="0" y="0"/>
            <wp:positionH relativeFrom="column">
              <wp:posOffset>3205480</wp:posOffset>
            </wp:positionH>
            <wp:positionV relativeFrom="paragraph">
              <wp:posOffset>557530</wp:posOffset>
            </wp:positionV>
            <wp:extent cx="2733040" cy="1476375"/>
            <wp:effectExtent l="0" t="0" r="0" b="9525"/>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04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08259C58" wp14:editId="642CB90A">
            <wp:simplePos x="0" y="0"/>
            <wp:positionH relativeFrom="margin">
              <wp:posOffset>14605</wp:posOffset>
            </wp:positionH>
            <wp:positionV relativeFrom="paragraph">
              <wp:posOffset>300371</wp:posOffset>
            </wp:positionV>
            <wp:extent cx="1732915" cy="1731959"/>
            <wp:effectExtent l="0" t="0" r="635"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915" cy="1731959"/>
                    </a:xfrm>
                    <a:prstGeom prst="rect">
                      <a:avLst/>
                    </a:prstGeom>
                    <a:noFill/>
                    <a:ln>
                      <a:noFill/>
                    </a:ln>
                  </pic:spPr>
                </pic:pic>
              </a:graphicData>
            </a:graphic>
            <wp14:sizeRelH relativeFrom="page">
              <wp14:pctWidth>0</wp14:pctWidth>
            </wp14:sizeRelH>
            <wp14:sizeRelV relativeFrom="page">
              <wp14:pctHeight>0</wp14:pctHeight>
            </wp14:sizeRelV>
          </wp:anchor>
        </w:drawing>
      </w:r>
      <w:r w:rsidR="009E2738" w:rsidRPr="00BF7313">
        <w:rPr>
          <w:rFonts w:ascii="Century Gothic" w:hAnsi="Century Gothic"/>
          <w:b w:val="0"/>
          <w:noProof/>
          <w:sz w:val="36"/>
          <w:lang w:eastAsia="en-GB"/>
        </w:rPr>
        <mc:AlternateContent>
          <mc:Choice Requires="wps">
            <w:drawing>
              <wp:anchor distT="0" distB="0" distL="114300" distR="114300" simplePos="0" relativeHeight="251679744" behindDoc="0" locked="0" layoutInCell="1" allowOverlap="1" wp14:anchorId="7F1B0530" wp14:editId="12A89CBA">
                <wp:simplePos x="0" y="0"/>
                <wp:positionH relativeFrom="column">
                  <wp:posOffset>3148330</wp:posOffset>
                </wp:positionH>
                <wp:positionV relativeFrom="paragraph">
                  <wp:posOffset>2101850</wp:posOffset>
                </wp:positionV>
                <wp:extent cx="3238500" cy="90424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238500" cy="90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E36C92" w14:textId="6C4B1E47" w:rsidR="00E86A42" w:rsidRPr="009E2738" w:rsidRDefault="00347903" w:rsidP="00347903">
                            <w:pPr>
                              <w:pStyle w:val="Textkrper"/>
                              <w:spacing w:after="0"/>
                              <w:jc w:val="both"/>
                              <w:rPr>
                                <w:rFonts w:ascii="Century Gothic" w:hAnsi="Century Gothic"/>
                                <w:b w:val="0"/>
                                <w:i/>
                                <w:sz w:val="20"/>
                              </w:rPr>
                            </w:pPr>
                            <w:r w:rsidRPr="00347903">
                              <w:rPr>
                                <w:rFonts w:ascii="Century Gothic" w:hAnsi="Century Gothic"/>
                                <w:b w:val="0"/>
                                <w:i/>
                                <w:sz w:val="20"/>
                              </w:rPr>
                              <w:t xml:space="preserve">BU: TDM </w:t>
                            </w:r>
                            <w:r w:rsidR="005C2D4C" w:rsidRPr="00347903">
                              <w:rPr>
                                <w:rFonts w:ascii="Century Gothic" w:hAnsi="Century Gothic"/>
                                <w:b w:val="0"/>
                                <w:i/>
                                <w:sz w:val="20"/>
                              </w:rPr>
                              <w:t xml:space="preserve">2017 </w:t>
                            </w:r>
                            <w:r w:rsidRPr="00347903">
                              <w:rPr>
                                <w:rFonts w:ascii="Century Gothic" w:hAnsi="Century Gothic"/>
                                <w:b w:val="0"/>
                                <w:i/>
                                <w:sz w:val="20"/>
                              </w:rPr>
                              <w:t>Global Line liefert exakte Informationen über Werkzeuge und ihren Zustand in einer Werkzeugmaschine in Echtzeit.</w:t>
                            </w:r>
                            <w:r w:rsidR="009E2738">
                              <w:rPr>
                                <w:rFonts w:ascii="Century Gothic" w:hAnsi="Century Gothic"/>
                                <w:b w:val="0"/>
                                <w:i/>
                                <w:sz w:val="20"/>
                              </w:rPr>
                              <w:tab/>
                            </w:r>
                            <w:r w:rsidR="009E2738">
                              <w:rPr>
                                <w:rFonts w:ascii="Century Gothic" w:hAnsi="Century Gothic"/>
                                <w:b w:val="0"/>
                                <w:i/>
                                <w:sz w:val="20"/>
                              </w:rPr>
                              <w:tab/>
                            </w:r>
                            <w:r w:rsidR="009E2738">
                              <w:rPr>
                                <w:rFonts w:ascii="Century Gothic" w:hAnsi="Century Gothic"/>
                                <w:b w:val="0"/>
                                <w:i/>
                                <w:sz w:val="20"/>
                              </w:rPr>
                              <w:tab/>
                              <w:t xml:space="preserve"> </w:t>
                            </w:r>
                            <w:r>
                              <w:rPr>
                                <w:rFonts w:ascii="Century Gothic" w:hAnsi="Century Gothic"/>
                                <w:b w:val="0"/>
                                <w:i/>
                                <w:sz w:val="20"/>
                              </w:rPr>
                              <w:t xml:space="preserve">                           </w:t>
                            </w:r>
                            <w:r w:rsidR="009E2738">
                              <w:rPr>
                                <w:rFonts w:ascii="Century Gothic" w:hAnsi="Century Gothic"/>
                                <w:b w:val="0"/>
                                <w:i/>
                                <w:sz w:val="20"/>
                              </w:rPr>
                              <w:t xml:space="preserve">   Bild: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B0530" id="_x0000_t202" coordsize="21600,21600" o:spt="202" path="m,l,21600r21600,l21600,xe">
                <v:stroke joinstyle="miter"/>
                <v:path gradientshapeok="t" o:connecttype="rect"/>
              </v:shapetype>
              <v:shape id="Text Box 20" o:spid="_x0000_s1026" type="#_x0000_t202" style="position:absolute;margin-left:247.9pt;margin-top:165.5pt;width:255pt;height:7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" filled="f" stroked="f">
                <v:textbox>
                  <w:txbxContent>
                    <w:p w14:paraId="41E36C92" w14:textId="6C4B1E47" w:rsidR="00E86A42" w:rsidRPr="009E2738" w:rsidRDefault="00347903" w:rsidP="00347903">
                      <w:pPr>
                        <w:pStyle w:val="Textkrper"/>
                        <w:spacing w:after="0"/>
                        <w:jc w:val="both"/>
                        <w:rPr>
                          <w:rFonts w:ascii="Century Gothic" w:hAnsi="Century Gothic"/>
                          <w:b w:val="0"/>
                          <w:i/>
                          <w:sz w:val="20"/>
                        </w:rPr>
                      </w:pPr>
                      <w:r w:rsidRPr="00347903">
                        <w:rPr>
                          <w:rFonts w:ascii="Century Gothic" w:hAnsi="Century Gothic"/>
                          <w:b w:val="0"/>
                          <w:i/>
                          <w:sz w:val="20"/>
                        </w:rPr>
                        <w:t xml:space="preserve">BU: TDM </w:t>
                      </w:r>
                      <w:r w:rsidR="005C2D4C" w:rsidRPr="00347903">
                        <w:rPr>
                          <w:rFonts w:ascii="Century Gothic" w:hAnsi="Century Gothic"/>
                          <w:b w:val="0"/>
                          <w:i/>
                          <w:sz w:val="20"/>
                        </w:rPr>
                        <w:t xml:space="preserve">2017 </w:t>
                      </w:r>
                      <w:r w:rsidRPr="00347903">
                        <w:rPr>
                          <w:rFonts w:ascii="Century Gothic" w:hAnsi="Century Gothic"/>
                          <w:b w:val="0"/>
                          <w:i/>
                          <w:sz w:val="20"/>
                        </w:rPr>
                        <w:t>Global Line liefert exakte Informationen über Werkzeuge und ihren Zustand in einer Werkzeugmaschine in Echtzeit.</w:t>
                      </w:r>
                      <w:r w:rsidR="009E2738">
                        <w:rPr>
                          <w:rFonts w:ascii="Century Gothic" w:hAnsi="Century Gothic"/>
                          <w:b w:val="0"/>
                          <w:i/>
                          <w:sz w:val="20"/>
                        </w:rPr>
                        <w:tab/>
                      </w:r>
                      <w:r w:rsidR="009E2738">
                        <w:rPr>
                          <w:rFonts w:ascii="Century Gothic" w:hAnsi="Century Gothic"/>
                          <w:b w:val="0"/>
                          <w:i/>
                          <w:sz w:val="20"/>
                        </w:rPr>
                        <w:tab/>
                      </w:r>
                      <w:r w:rsidR="009E2738">
                        <w:rPr>
                          <w:rFonts w:ascii="Century Gothic" w:hAnsi="Century Gothic"/>
                          <w:b w:val="0"/>
                          <w:i/>
                          <w:sz w:val="20"/>
                        </w:rPr>
                        <w:tab/>
                        <w:t xml:space="preserve"> </w:t>
                      </w:r>
                      <w:r>
                        <w:rPr>
                          <w:rFonts w:ascii="Century Gothic" w:hAnsi="Century Gothic"/>
                          <w:b w:val="0"/>
                          <w:i/>
                          <w:sz w:val="20"/>
                        </w:rPr>
                        <w:t xml:space="preserve">                           </w:t>
                      </w:r>
                      <w:r w:rsidR="009E2738">
                        <w:rPr>
                          <w:rFonts w:ascii="Century Gothic" w:hAnsi="Century Gothic"/>
                          <w:b w:val="0"/>
                          <w:i/>
                          <w:sz w:val="20"/>
                        </w:rPr>
                        <w:t xml:space="preserve">   Bild: TDM Systems</w:t>
                      </w:r>
                    </w:p>
                  </w:txbxContent>
                </v:textbox>
                <w10:wrap type="square"/>
              </v:shape>
            </w:pict>
          </mc:Fallback>
        </mc:AlternateContent>
      </w:r>
      <w:r w:rsidR="00BF7313" w:rsidRPr="00BF7313">
        <w:rPr>
          <w:rFonts w:ascii="Century Gothic" w:hAnsi="Century Gothic"/>
          <w:b w:val="0"/>
          <w:noProof/>
          <w:sz w:val="36"/>
          <w:lang w:eastAsia="en-GB"/>
        </w:rPr>
        <mc:AlternateContent>
          <mc:Choice Requires="wps">
            <w:drawing>
              <wp:anchor distT="0" distB="0" distL="114300" distR="114300" simplePos="0" relativeHeight="251677696" behindDoc="0" locked="0" layoutInCell="1" allowOverlap="1" wp14:anchorId="29B3623A" wp14:editId="621A8E86">
                <wp:simplePos x="0" y="0"/>
                <wp:positionH relativeFrom="column">
                  <wp:posOffset>-163195</wp:posOffset>
                </wp:positionH>
                <wp:positionV relativeFrom="paragraph">
                  <wp:posOffset>2139950</wp:posOffset>
                </wp:positionV>
                <wp:extent cx="3086100" cy="8026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30861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9DD1E3" w14:textId="13FABA14" w:rsidR="009E2738" w:rsidRPr="008C26C5" w:rsidRDefault="00BF7313" w:rsidP="00347903">
                            <w:pPr>
                              <w:pStyle w:val="Textkrper"/>
                              <w:jc w:val="both"/>
                              <w:rPr>
                                <w:rFonts w:ascii="Century Gothic" w:hAnsi="Century Gothic"/>
                                <w:b w:val="0"/>
                                <w:i/>
                                <w:sz w:val="20"/>
                              </w:rPr>
                            </w:pPr>
                            <w:r w:rsidRPr="00BF7313">
                              <w:rPr>
                                <w:rFonts w:ascii="Century Gothic" w:hAnsi="Century Gothic"/>
                                <w:b w:val="0"/>
                                <w:i/>
                                <w:sz w:val="20"/>
                              </w:rPr>
                              <w:t xml:space="preserve">BU: </w:t>
                            </w:r>
                            <w:r w:rsidR="00347903" w:rsidRPr="00347903">
                              <w:rPr>
                                <w:rFonts w:ascii="Century Gothic" w:hAnsi="Century Gothic"/>
                                <w:b w:val="0"/>
                                <w:i/>
                                <w:sz w:val="20"/>
                              </w:rPr>
                              <w:t>Wir bilden den tatsächlichen physikali</w:t>
                            </w:r>
                            <w:r w:rsidR="00347903">
                              <w:rPr>
                                <w:rFonts w:ascii="Century Gothic" w:hAnsi="Century Gothic"/>
                                <w:b w:val="0"/>
                                <w:i/>
                                <w:sz w:val="20"/>
                              </w:rPr>
                              <w:t xml:space="preserve">schen Werkzeugfluss direkt ab.“ </w:t>
                            </w:r>
                            <w:r w:rsidR="00347903" w:rsidRPr="00347903">
                              <w:rPr>
                                <w:rFonts w:ascii="Century Gothic" w:hAnsi="Century Gothic"/>
                                <w:b w:val="0"/>
                                <w:i/>
                                <w:sz w:val="20"/>
                              </w:rPr>
                              <w:t xml:space="preserve">Volker Schwegler, Senior Consultant und </w:t>
                            </w:r>
                            <w:proofErr w:type="spellStart"/>
                            <w:r w:rsidR="00347903" w:rsidRPr="00347903">
                              <w:rPr>
                                <w:rFonts w:ascii="Century Gothic" w:hAnsi="Century Gothic"/>
                                <w:b w:val="0"/>
                                <w:i/>
                                <w:sz w:val="20"/>
                              </w:rPr>
                              <w:t>Product</w:t>
                            </w:r>
                            <w:proofErr w:type="spellEnd"/>
                            <w:r w:rsidR="00347903" w:rsidRPr="00347903">
                              <w:rPr>
                                <w:rFonts w:ascii="Century Gothic" w:hAnsi="Century Gothic"/>
                                <w:b w:val="0"/>
                                <w:i/>
                                <w:sz w:val="20"/>
                              </w:rPr>
                              <w:t xml:space="preserve"> Manager bei TDM Systems</w:t>
                            </w:r>
                            <w:r w:rsidR="00347903">
                              <w:rPr>
                                <w:rFonts w:ascii="Century Gothic" w:hAnsi="Century Gothic"/>
                                <w:b w:val="0"/>
                                <w:i/>
                                <w:sz w:val="20"/>
                              </w:rPr>
                              <w:t xml:space="preserve">.                             </w:t>
                            </w:r>
                            <w:r w:rsidR="009E2738">
                              <w:rPr>
                                <w:rFonts w:ascii="Century Gothic" w:hAnsi="Century Gothic"/>
                                <w:b w:val="0"/>
                                <w:i/>
                                <w:sz w:val="20"/>
                              </w:rPr>
                              <w:t xml:space="preserve"> Bild TDM Systems</w:t>
                            </w:r>
                          </w:p>
                          <w:p w14:paraId="22BEA677" w14:textId="77777777" w:rsidR="00E86A42" w:rsidRPr="008C26C5" w:rsidRDefault="00E86A42">
                            <w:pPr>
                              <w:rPr>
                                <w:rFonts w:ascii="Century Gothic" w:hAnsi="Century Gothic"/>
                                <w:i/>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3623A" id="Text Box 13" o:spid="_x0000_s1027" type="#_x0000_t202" style="position:absolute;margin-left:-12.85pt;margin-top:168.5pt;width:243pt;height:6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" filled="f" stroked="f">
                <v:textbox>
                  <w:txbxContent>
                    <w:p w14:paraId="479DD1E3" w14:textId="13FABA14" w:rsidR="009E2738" w:rsidRPr="008C26C5" w:rsidRDefault="00BF7313" w:rsidP="00347903">
                      <w:pPr>
                        <w:pStyle w:val="Textkrper"/>
                        <w:jc w:val="both"/>
                        <w:rPr>
                          <w:rFonts w:ascii="Century Gothic" w:hAnsi="Century Gothic"/>
                          <w:b w:val="0"/>
                          <w:i/>
                          <w:sz w:val="20"/>
                        </w:rPr>
                      </w:pPr>
                      <w:r w:rsidRPr="00BF7313">
                        <w:rPr>
                          <w:rFonts w:ascii="Century Gothic" w:hAnsi="Century Gothic"/>
                          <w:b w:val="0"/>
                          <w:i/>
                          <w:sz w:val="20"/>
                        </w:rPr>
                        <w:t xml:space="preserve">BU: </w:t>
                      </w:r>
                      <w:r w:rsidR="00347903" w:rsidRPr="00347903">
                        <w:rPr>
                          <w:rFonts w:ascii="Century Gothic" w:hAnsi="Century Gothic"/>
                          <w:b w:val="0"/>
                          <w:i/>
                          <w:sz w:val="20"/>
                        </w:rPr>
                        <w:t>Wir bilden den tatsächlichen physikali</w:t>
                      </w:r>
                      <w:r w:rsidR="00347903">
                        <w:rPr>
                          <w:rFonts w:ascii="Century Gothic" w:hAnsi="Century Gothic"/>
                          <w:b w:val="0"/>
                          <w:i/>
                          <w:sz w:val="20"/>
                        </w:rPr>
                        <w:t xml:space="preserve">schen Werkzeugfluss direkt ab.“ </w:t>
                      </w:r>
                      <w:r w:rsidR="00347903" w:rsidRPr="00347903">
                        <w:rPr>
                          <w:rFonts w:ascii="Century Gothic" w:hAnsi="Century Gothic"/>
                          <w:b w:val="0"/>
                          <w:i/>
                          <w:sz w:val="20"/>
                        </w:rPr>
                        <w:t xml:space="preserve">Volker Schwegler, Senior Consultant und </w:t>
                      </w:r>
                      <w:proofErr w:type="spellStart"/>
                      <w:r w:rsidR="00347903" w:rsidRPr="00347903">
                        <w:rPr>
                          <w:rFonts w:ascii="Century Gothic" w:hAnsi="Century Gothic"/>
                          <w:b w:val="0"/>
                          <w:i/>
                          <w:sz w:val="20"/>
                        </w:rPr>
                        <w:t>Product</w:t>
                      </w:r>
                      <w:proofErr w:type="spellEnd"/>
                      <w:r w:rsidR="00347903" w:rsidRPr="00347903">
                        <w:rPr>
                          <w:rFonts w:ascii="Century Gothic" w:hAnsi="Century Gothic"/>
                          <w:b w:val="0"/>
                          <w:i/>
                          <w:sz w:val="20"/>
                        </w:rPr>
                        <w:t xml:space="preserve"> Manager bei TDM Systems</w:t>
                      </w:r>
                      <w:r w:rsidR="00347903">
                        <w:rPr>
                          <w:rFonts w:ascii="Century Gothic" w:hAnsi="Century Gothic"/>
                          <w:b w:val="0"/>
                          <w:i/>
                          <w:sz w:val="20"/>
                        </w:rPr>
                        <w:t xml:space="preserve">.                             </w:t>
                      </w:r>
                      <w:r w:rsidR="009E2738">
                        <w:rPr>
                          <w:rFonts w:ascii="Century Gothic" w:hAnsi="Century Gothic"/>
                          <w:b w:val="0"/>
                          <w:i/>
                          <w:sz w:val="20"/>
                        </w:rPr>
                        <w:t xml:space="preserve"> Bild TDM Systems</w:t>
                      </w:r>
                    </w:p>
                    <w:p w14:paraId="22BEA677" w14:textId="77777777" w:rsidR="00E86A42" w:rsidRPr="008C26C5" w:rsidRDefault="00E86A42">
                      <w:pPr>
                        <w:rPr>
                          <w:rFonts w:ascii="Century Gothic" w:hAnsi="Century Gothic"/>
                          <w:i/>
                          <w:lang w:val="de-DE"/>
                        </w:rPr>
                      </w:pPr>
                    </w:p>
                  </w:txbxContent>
                </v:textbox>
                <w10:wrap type="square"/>
              </v:shape>
            </w:pict>
          </mc:Fallback>
        </mc:AlternateContent>
      </w:r>
      <w:r w:rsidR="00E86A42" w:rsidRPr="00BF7313">
        <w:rPr>
          <w:rFonts w:ascii="Century Gothic" w:hAnsi="Century Gothic" w:cs="Tahoma"/>
          <w:b w:val="0"/>
          <w:bCs w:val="0"/>
          <w:sz w:val="22"/>
        </w:rPr>
        <w:br/>
      </w:r>
      <w:r w:rsidR="000E70DF" w:rsidRPr="00BF7313">
        <w:rPr>
          <w:rFonts w:ascii="Century Gothic" w:hAnsi="Century Gothic"/>
          <w:sz w:val="36"/>
        </w:rPr>
        <w:t xml:space="preserve">  </w:t>
      </w:r>
    </w:p>
    <w:p w14:paraId="70FA675E" w14:textId="77777777" w:rsidR="004E525C" w:rsidRDefault="004E525C" w:rsidP="008B2CE9">
      <w:pPr>
        <w:widowControl w:val="0"/>
        <w:autoSpaceDE w:val="0"/>
        <w:autoSpaceDN w:val="0"/>
        <w:adjustRightInd w:val="0"/>
        <w:spacing w:after="240" w:line="360" w:lineRule="atLeast"/>
        <w:jc w:val="both"/>
        <w:rPr>
          <w:rFonts w:ascii="Century Gothic" w:hAnsi="Century Gothic" w:cs="Times"/>
          <w:b/>
          <w:bCs/>
          <w:color w:val="000000"/>
          <w:lang w:val="de-DE"/>
        </w:rPr>
      </w:pPr>
    </w:p>
    <w:p w14:paraId="08498054" w14:textId="2FDA9E5F" w:rsidR="008B2CE9" w:rsidRDefault="008B2CE9" w:rsidP="008B2CE9">
      <w:pPr>
        <w:widowControl w:val="0"/>
        <w:autoSpaceDE w:val="0"/>
        <w:autoSpaceDN w:val="0"/>
        <w:adjustRightInd w:val="0"/>
        <w:spacing w:after="240" w:line="360" w:lineRule="atLeast"/>
        <w:jc w:val="both"/>
        <w:rPr>
          <w:rFonts w:ascii="Century Gothic" w:hAnsi="Century Gothic" w:cs="Times"/>
          <w:b/>
          <w:bCs/>
          <w:color w:val="000000"/>
          <w:lang w:val="de-DE"/>
        </w:rPr>
      </w:pPr>
      <w:r>
        <w:rPr>
          <w:rFonts w:ascii="Century Gothic" w:hAnsi="Century Gothic" w:cs="Times"/>
          <w:b/>
          <w:bCs/>
          <w:color w:val="000000"/>
          <w:lang w:val="de-DE"/>
        </w:rPr>
        <w:t>Tübingen, 16</w:t>
      </w:r>
      <w:r w:rsidRPr="008B2CE9">
        <w:rPr>
          <w:rFonts w:ascii="Century Gothic" w:hAnsi="Century Gothic" w:cs="Times"/>
          <w:b/>
          <w:bCs/>
          <w:color w:val="000000"/>
          <w:lang w:val="de-DE"/>
        </w:rPr>
        <w:t>. November 2017 – Ein Höchstma</w:t>
      </w:r>
      <w:r>
        <w:rPr>
          <w:rFonts w:ascii="Century Gothic" w:hAnsi="Century Gothic" w:cs="Times"/>
          <w:b/>
          <w:bCs/>
          <w:color w:val="000000"/>
          <w:lang w:val="de-DE"/>
        </w:rPr>
        <w:t>ß an Flexibilität verspricht der</w:t>
      </w:r>
      <w:r w:rsidRPr="008B2CE9">
        <w:rPr>
          <w:rFonts w:ascii="Century Gothic" w:hAnsi="Century Gothic" w:cs="Times"/>
          <w:b/>
          <w:bCs/>
          <w:color w:val="000000"/>
          <w:lang w:val="de-DE"/>
        </w:rPr>
        <w:t xml:space="preserve"> neue TDM Shopfloor Manager mit TDM 2017 Global Line von TDM Systems. Dank eines streng modularen Aufbaus ist die Software leicht für die indivi</w:t>
      </w:r>
      <w:r w:rsidR="00C632AE">
        <w:rPr>
          <w:rFonts w:ascii="Century Gothic" w:hAnsi="Century Gothic" w:cs="Times"/>
          <w:b/>
          <w:bCs/>
          <w:color w:val="000000"/>
          <w:lang w:val="de-DE"/>
        </w:rPr>
        <w:t>duellen Kundenbedürfnisse konfi</w:t>
      </w:r>
      <w:r w:rsidRPr="008B2CE9">
        <w:rPr>
          <w:rFonts w:ascii="Century Gothic" w:hAnsi="Century Gothic" w:cs="Times"/>
          <w:b/>
          <w:bCs/>
          <w:color w:val="000000"/>
          <w:lang w:val="de-DE"/>
        </w:rPr>
        <w:t xml:space="preserve">gurierbar. </w:t>
      </w:r>
    </w:p>
    <w:p w14:paraId="42A96441" w14:textId="782BD0A0" w:rsidR="008B2CE9" w:rsidRPr="008B2CE9" w:rsidRDefault="008B2CE9" w:rsidP="008B2CE9">
      <w:pPr>
        <w:widowControl w:val="0"/>
        <w:autoSpaceDE w:val="0"/>
        <w:autoSpaceDN w:val="0"/>
        <w:adjustRightInd w:val="0"/>
        <w:spacing w:after="240" w:line="360" w:lineRule="atLeast"/>
        <w:jc w:val="both"/>
        <w:rPr>
          <w:rFonts w:ascii="Century Gothic" w:hAnsi="Century Gothic" w:cs="Times"/>
          <w:bCs/>
          <w:color w:val="000000"/>
          <w:lang w:val="de-DE"/>
        </w:rPr>
      </w:pPr>
      <w:r w:rsidRPr="008B2CE9">
        <w:rPr>
          <w:rFonts w:ascii="Century Gothic" w:hAnsi="Century Gothic" w:cs="Times"/>
          <w:bCs/>
          <w:color w:val="000000"/>
          <w:lang w:val="de-DE"/>
        </w:rPr>
        <w:t xml:space="preserve">„Wir analysieren direkt beim Kunden dessen Datenfluss auf Shopfloor-Ebene und bilden diesen eins zu eins ab“, fasst Volker Schwegler, Senior Consultant und </w:t>
      </w:r>
      <w:proofErr w:type="spellStart"/>
      <w:r w:rsidRPr="008B2CE9">
        <w:rPr>
          <w:rFonts w:ascii="Century Gothic" w:hAnsi="Century Gothic" w:cs="Times"/>
          <w:bCs/>
          <w:color w:val="000000"/>
          <w:lang w:val="de-DE"/>
        </w:rPr>
        <w:t>Product</w:t>
      </w:r>
      <w:proofErr w:type="spellEnd"/>
      <w:r w:rsidRPr="008B2CE9">
        <w:rPr>
          <w:rFonts w:ascii="Century Gothic" w:hAnsi="Century Gothic" w:cs="Times"/>
          <w:bCs/>
          <w:color w:val="000000"/>
          <w:lang w:val="de-DE"/>
        </w:rPr>
        <w:t xml:space="preserve"> Manager bei TDM Systems, die Stärke des neuen TDM Shopfloor Manager</w:t>
      </w:r>
      <w:r>
        <w:rPr>
          <w:rFonts w:ascii="Century Gothic" w:hAnsi="Century Gothic" w:cs="Times"/>
          <w:bCs/>
          <w:color w:val="000000"/>
          <w:lang w:val="de-DE"/>
        </w:rPr>
        <w:t>s</w:t>
      </w:r>
      <w:r w:rsidRPr="008B2CE9">
        <w:rPr>
          <w:rFonts w:ascii="Century Gothic" w:hAnsi="Century Gothic" w:cs="Times"/>
          <w:bCs/>
          <w:color w:val="000000"/>
          <w:lang w:val="de-DE"/>
        </w:rPr>
        <w:t xml:space="preserve"> mit TDM 2017 </w:t>
      </w:r>
      <w:r>
        <w:rPr>
          <w:rFonts w:ascii="Century Gothic" w:hAnsi="Century Gothic" w:cs="Times"/>
          <w:bCs/>
          <w:color w:val="000000"/>
          <w:lang w:val="de-DE"/>
        </w:rPr>
        <w:t>Global Line in einem Satz zusam</w:t>
      </w:r>
      <w:r w:rsidRPr="008B2CE9">
        <w:rPr>
          <w:rFonts w:ascii="Century Gothic" w:hAnsi="Century Gothic" w:cs="Times"/>
          <w:bCs/>
          <w:color w:val="000000"/>
          <w:lang w:val="de-DE"/>
        </w:rPr>
        <w:t xml:space="preserve">men. TDM Global Line ist zentraler Bestandteil des Programmportfolios „TDM </w:t>
      </w:r>
      <w:proofErr w:type="spellStart"/>
      <w:r w:rsidRPr="008B2CE9">
        <w:rPr>
          <w:rFonts w:ascii="Century Gothic" w:hAnsi="Century Gothic" w:cs="Times"/>
          <w:bCs/>
          <w:color w:val="000000"/>
          <w:lang w:val="de-DE"/>
        </w:rPr>
        <w:t>next</w:t>
      </w:r>
      <w:proofErr w:type="spellEnd"/>
      <w:r w:rsidRPr="008B2CE9">
        <w:rPr>
          <w:rFonts w:ascii="Century Gothic" w:hAnsi="Century Gothic" w:cs="Times"/>
          <w:bCs/>
          <w:color w:val="000000"/>
          <w:lang w:val="de-DE"/>
        </w:rPr>
        <w:t xml:space="preserve"> </w:t>
      </w:r>
      <w:proofErr w:type="spellStart"/>
      <w:r w:rsidRPr="008B2CE9">
        <w:rPr>
          <w:rFonts w:ascii="Century Gothic" w:hAnsi="Century Gothic" w:cs="Times"/>
          <w:bCs/>
          <w:color w:val="000000"/>
          <w:lang w:val="de-DE"/>
        </w:rPr>
        <w:t>generation</w:t>
      </w:r>
      <w:proofErr w:type="spellEnd"/>
      <w:r w:rsidRPr="008B2CE9">
        <w:rPr>
          <w:rFonts w:ascii="Century Gothic" w:hAnsi="Century Gothic" w:cs="Times"/>
          <w:bCs/>
          <w:color w:val="000000"/>
          <w:lang w:val="de-DE"/>
        </w:rPr>
        <w:t xml:space="preserve">“, </w:t>
      </w:r>
      <w:proofErr w:type="gramStart"/>
      <w:r w:rsidRPr="008B2CE9">
        <w:rPr>
          <w:rFonts w:ascii="Century Gothic" w:hAnsi="Century Gothic" w:cs="Times"/>
          <w:bCs/>
          <w:color w:val="000000"/>
          <w:lang w:val="de-DE"/>
        </w:rPr>
        <w:t>das</w:t>
      </w:r>
      <w:proofErr w:type="gramEnd"/>
      <w:r w:rsidRPr="008B2CE9">
        <w:rPr>
          <w:rFonts w:ascii="Century Gothic" w:hAnsi="Century Gothic" w:cs="Times"/>
          <w:bCs/>
          <w:color w:val="000000"/>
          <w:lang w:val="de-DE"/>
        </w:rPr>
        <w:t xml:space="preserve"> neben TDM Global Line auch TDM 2017 und TDM Cloud Line umfasst und kürzlich mit dem Innovationspreis-IT 2017 für neuartige Softwarelösungen ausgezeichnet wurde.</w:t>
      </w:r>
    </w:p>
    <w:p w14:paraId="7777F557" w14:textId="25775AF7" w:rsidR="008B2CE9" w:rsidRPr="008B2CE9" w:rsidRDefault="008B2CE9" w:rsidP="008B2CE9">
      <w:pPr>
        <w:widowControl w:val="0"/>
        <w:autoSpaceDE w:val="0"/>
        <w:autoSpaceDN w:val="0"/>
        <w:adjustRightInd w:val="0"/>
        <w:spacing w:after="240" w:line="360" w:lineRule="atLeast"/>
        <w:jc w:val="both"/>
        <w:rPr>
          <w:rFonts w:ascii="Century Gothic" w:hAnsi="Century Gothic" w:cs="Times"/>
          <w:bCs/>
          <w:color w:val="000000"/>
          <w:lang w:val="de-DE"/>
        </w:rPr>
      </w:pPr>
      <w:r w:rsidRPr="008B2CE9">
        <w:rPr>
          <w:rFonts w:ascii="Century Gothic" w:hAnsi="Century Gothic" w:cs="Times"/>
          <w:bCs/>
          <w:color w:val="000000"/>
          <w:lang w:val="de-DE"/>
        </w:rPr>
        <w:t xml:space="preserve">Bisher wurden Werkzeuge zwischen Maschine und Lager gebucht und zurückgebucht. „Heute buchen wir schon bei der Werkzeugmontage und -voreinstellung, so bilden wir den tatsächlichen physikalischen Werkzeugfluss </w:t>
      </w:r>
      <w:r w:rsidRPr="008B2CE9">
        <w:rPr>
          <w:rFonts w:ascii="Century Gothic" w:hAnsi="Century Gothic" w:cs="Times"/>
          <w:bCs/>
          <w:color w:val="000000"/>
          <w:lang w:val="de-DE"/>
        </w:rPr>
        <w:lastRenderedPageBreak/>
        <w:t>direkt ab.“ Dabei orientiert sich T</w:t>
      </w:r>
      <w:r>
        <w:rPr>
          <w:rFonts w:ascii="Century Gothic" w:hAnsi="Century Gothic" w:cs="Times"/>
          <w:bCs/>
          <w:color w:val="000000"/>
          <w:lang w:val="de-DE"/>
        </w:rPr>
        <w:t>DM Systems immer an der jeweili</w:t>
      </w:r>
      <w:r w:rsidRPr="008B2CE9">
        <w:rPr>
          <w:rFonts w:ascii="Century Gothic" w:hAnsi="Century Gothic" w:cs="Times"/>
          <w:bCs/>
          <w:color w:val="000000"/>
          <w:lang w:val="de-DE"/>
        </w:rPr>
        <w:t xml:space="preserve">gen Nutzersituation. Jeder Prozessbeteiligte soll genau die für seine spezifische Aufgabe benötigten Informationen angezeigt bekommen. </w:t>
      </w:r>
    </w:p>
    <w:p w14:paraId="500C01BE" w14:textId="52FA1450" w:rsidR="008B2CE9" w:rsidRPr="008B2CE9" w:rsidRDefault="008B2CE9" w:rsidP="008B2CE9">
      <w:pPr>
        <w:widowControl w:val="0"/>
        <w:autoSpaceDE w:val="0"/>
        <w:autoSpaceDN w:val="0"/>
        <w:adjustRightInd w:val="0"/>
        <w:spacing w:after="240" w:line="360" w:lineRule="atLeast"/>
        <w:jc w:val="both"/>
        <w:rPr>
          <w:rFonts w:ascii="Century Gothic" w:hAnsi="Century Gothic" w:cs="Times"/>
          <w:bCs/>
          <w:color w:val="000000"/>
          <w:lang w:val="de-DE"/>
        </w:rPr>
      </w:pPr>
      <w:r w:rsidRPr="008B2CE9">
        <w:rPr>
          <w:rFonts w:ascii="Century Gothic" w:hAnsi="Century Gothic" w:cs="Times"/>
          <w:bCs/>
          <w:color w:val="000000"/>
          <w:lang w:val="de-DE"/>
        </w:rPr>
        <w:t>Das Modul erfasst den gesamten Werkzeugkreislauf, von der Bedarfsplanung für die Montage über die Voreinstellung, den Werkzeugeinsatz an der Maschine bis hin zur Demontage. Wie d</w:t>
      </w:r>
      <w:r w:rsidR="00C632AE">
        <w:rPr>
          <w:rFonts w:ascii="Century Gothic" w:hAnsi="Century Gothic" w:cs="Times"/>
          <w:bCs/>
          <w:color w:val="000000"/>
          <w:lang w:val="de-DE"/>
        </w:rPr>
        <w:t>iese Elemente miteinander kombi</w:t>
      </w:r>
      <w:r w:rsidRPr="008B2CE9">
        <w:rPr>
          <w:rFonts w:ascii="Century Gothic" w:hAnsi="Century Gothic" w:cs="Times"/>
          <w:bCs/>
          <w:color w:val="000000"/>
          <w:lang w:val="de-DE"/>
        </w:rPr>
        <w:t>niert werden, geschieht in Zukunft über verschiedene</w:t>
      </w:r>
      <w:r w:rsidR="00C632AE">
        <w:rPr>
          <w:rFonts w:ascii="Century Gothic" w:hAnsi="Century Gothic" w:cs="Times"/>
          <w:bCs/>
          <w:color w:val="000000"/>
          <w:lang w:val="de-DE"/>
        </w:rPr>
        <w:t xml:space="preserve"> Konfigurationsmög</w:t>
      </w:r>
      <w:r w:rsidRPr="008B2CE9">
        <w:rPr>
          <w:rFonts w:ascii="Century Gothic" w:hAnsi="Century Gothic" w:cs="Times"/>
          <w:bCs/>
          <w:color w:val="000000"/>
          <w:lang w:val="de-DE"/>
        </w:rPr>
        <w:t>lichkeiten, bei denen Module je nach</w:t>
      </w:r>
      <w:r w:rsidR="00C632AE">
        <w:rPr>
          <w:rFonts w:ascii="Century Gothic" w:hAnsi="Century Gothic" w:cs="Times"/>
          <w:bCs/>
          <w:color w:val="000000"/>
          <w:lang w:val="de-DE"/>
        </w:rPr>
        <w:t xml:space="preserve"> Kundenbedarf quasi „zusammenge</w:t>
      </w:r>
      <w:r w:rsidRPr="008B2CE9">
        <w:rPr>
          <w:rFonts w:ascii="Century Gothic" w:hAnsi="Century Gothic" w:cs="Times"/>
          <w:bCs/>
          <w:color w:val="000000"/>
          <w:lang w:val="de-DE"/>
        </w:rPr>
        <w:t xml:space="preserve">steckt“ werden. </w:t>
      </w:r>
    </w:p>
    <w:p w14:paraId="77ABA8AB" w14:textId="77777777" w:rsidR="008B2CE9" w:rsidRPr="008B2CE9" w:rsidRDefault="008B2CE9" w:rsidP="008B2CE9">
      <w:pPr>
        <w:widowControl w:val="0"/>
        <w:autoSpaceDE w:val="0"/>
        <w:autoSpaceDN w:val="0"/>
        <w:adjustRightInd w:val="0"/>
        <w:spacing w:after="240" w:line="360" w:lineRule="atLeast"/>
        <w:jc w:val="both"/>
        <w:rPr>
          <w:rFonts w:ascii="Century Gothic" w:hAnsi="Century Gothic" w:cs="Times"/>
          <w:bCs/>
          <w:color w:val="000000"/>
          <w:lang w:val="de-DE"/>
        </w:rPr>
      </w:pPr>
      <w:r w:rsidRPr="008B2CE9">
        <w:rPr>
          <w:rFonts w:ascii="Century Gothic" w:hAnsi="Century Gothic" w:cs="Times"/>
          <w:bCs/>
          <w:color w:val="000000"/>
          <w:lang w:val="de-DE"/>
        </w:rPr>
        <w:t xml:space="preserve">Viele Unternehmen fassen beispielsweise Montage und Voreinstellung in einem Tool Room zusammen. In diesem Fall lässt sich die Kostenstelle Tool Room abbilden und alle notwendigen Aktionen lassen sich in einer einzigen Maske zusammenfassen. Genauso ist es möglich, in der Konfiguration die Voreinstellung einer Maschine zuzuordnen. </w:t>
      </w:r>
    </w:p>
    <w:p w14:paraId="0F728F60" w14:textId="6EE98587" w:rsidR="008B2CE9" w:rsidRPr="008B2CE9" w:rsidRDefault="008B2CE9" w:rsidP="008B2CE9">
      <w:pPr>
        <w:widowControl w:val="0"/>
        <w:autoSpaceDE w:val="0"/>
        <w:autoSpaceDN w:val="0"/>
        <w:adjustRightInd w:val="0"/>
        <w:spacing w:after="240" w:line="360" w:lineRule="atLeast"/>
        <w:jc w:val="both"/>
        <w:rPr>
          <w:rFonts w:ascii="Century Gothic" w:hAnsi="Century Gothic" w:cs="Times"/>
          <w:bCs/>
          <w:color w:val="000000"/>
          <w:lang w:val="de-DE"/>
        </w:rPr>
      </w:pPr>
      <w:r w:rsidRPr="008B2CE9">
        <w:rPr>
          <w:rFonts w:ascii="Century Gothic" w:hAnsi="Century Gothic" w:cs="Times"/>
          <w:bCs/>
          <w:color w:val="000000"/>
          <w:lang w:val="de-DE"/>
        </w:rPr>
        <w:t xml:space="preserve">Auch die Arbeit des Werkers vereinfacht sich. Grundprinzip ist die </w:t>
      </w:r>
      <w:proofErr w:type="spellStart"/>
      <w:r w:rsidRPr="008B2CE9">
        <w:rPr>
          <w:rFonts w:ascii="Century Gothic" w:hAnsi="Century Gothic" w:cs="Times"/>
          <w:bCs/>
          <w:color w:val="000000"/>
          <w:lang w:val="de-DE"/>
        </w:rPr>
        <w:t>To</w:t>
      </w:r>
      <w:proofErr w:type="spellEnd"/>
      <w:r w:rsidRPr="008B2CE9">
        <w:rPr>
          <w:rFonts w:ascii="Century Gothic" w:hAnsi="Century Gothic" w:cs="Times"/>
          <w:bCs/>
          <w:color w:val="000000"/>
          <w:lang w:val="de-DE"/>
        </w:rPr>
        <w:t>-do-Liste: Der Werker hakt alle Aufgaben der Reihenfolge nach ab. Zusätzliche Aufgaben werden einfach der Liste an der jeweiligen Stelle im Ablauf hinzugefügt. Dies geschieht auf einer modern gestalteten Oberfläche, die sich der Nutzer weitgehend selbst zusammenstellen kann. Schwegler: „Wir wissen genau, was mit einem Werkzeug</w:t>
      </w:r>
      <w:r>
        <w:rPr>
          <w:rFonts w:ascii="Century Gothic" w:hAnsi="Century Gothic" w:cs="Times"/>
          <w:bCs/>
          <w:color w:val="000000"/>
          <w:lang w:val="de-DE"/>
        </w:rPr>
        <w:t xml:space="preserve"> geschehen muss, damit es einge</w:t>
      </w:r>
      <w:r w:rsidRPr="008B2CE9">
        <w:rPr>
          <w:rFonts w:ascii="Century Gothic" w:hAnsi="Century Gothic" w:cs="Times"/>
          <w:bCs/>
          <w:color w:val="000000"/>
          <w:lang w:val="de-DE"/>
        </w:rPr>
        <w:t>setzt werden kann. Diese Aufgaben können wir jetzt so anordnen, dass es auf jeden Kunden passt.“</w:t>
      </w:r>
    </w:p>
    <w:p w14:paraId="38F3150A" w14:textId="77777777" w:rsidR="008B2CE9" w:rsidRPr="00703821" w:rsidRDefault="008B2CE9" w:rsidP="008B2CE9">
      <w:pPr>
        <w:widowControl w:val="0"/>
        <w:autoSpaceDE w:val="0"/>
        <w:autoSpaceDN w:val="0"/>
        <w:adjustRightInd w:val="0"/>
        <w:spacing w:after="240" w:line="360" w:lineRule="atLeast"/>
        <w:jc w:val="both"/>
        <w:rPr>
          <w:rFonts w:ascii="Century Gothic" w:hAnsi="Century Gothic" w:cs="Times"/>
          <w:b/>
          <w:bCs/>
          <w:color w:val="000000"/>
          <w:lang w:val="de-DE"/>
        </w:rPr>
      </w:pPr>
      <w:r w:rsidRPr="00703821">
        <w:rPr>
          <w:rFonts w:ascii="Century Gothic" w:hAnsi="Century Gothic" w:cs="Times"/>
          <w:b/>
          <w:bCs/>
          <w:color w:val="000000"/>
          <w:lang w:val="de-DE"/>
        </w:rPr>
        <w:t>Lagermodul erfasst auch Nebenlager</w:t>
      </w:r>
    </w:p>
    <w:p w14:paraId="607AFF31" w14:textId="0FB4770B" w:rsidR="008B2CE9" w:rsidRPr="008B2CE9" w:rsidRDefault="008B2CE9" w:rsidP="008B2CE9">
      <w:pPr>
        <w:widowControl w:val="0"/>
        <w:autoSpaceDE w:val="0"/>
        <w:autoSpaceDN w:val="0"/>
        <w:adjustRightInd w:val="0"/>
        <w:spacing w:after="240" w:line="360" w:lineRule="atLeast"/>
        <w:jc w:val="both"/>
        <w:rPr>
          <w:rFonts w:ascii="Century Gothic" w:hAnsi="Century Gothic" w:cs="Times"/>
          <w:bCs/>
          <w:color w:val="000000"/>
          <w:lang w:val="de-DE"/>
        </w:rPr>
      </w:pPr>
      <w:r w:rsidRPr="008B2CE9">
        <w:rPr>
          <w:rFonts w:ascii="Century Gothic" w:hAnsi="Century Gothic" w:cs="Times"/>
          <w:bCs/>
          <w:color w:val="000000"/>
          <w:lang w:val="de-DE"/>
        </w:rPr>
        <w:t xml:space="preserve">Mit neuen Möglichkeiten ist auch das TDM Lagermodul Global Line verfügbar. Es verfügt über alle Apps, um die Bewegungen der Werkzeuge durch den Werkzeugzyklus der Produktion zu führen. Die Software unterstützt die Bestellprozesse, steuert und verwaltet automatisierte manuelle Lagersysteme und sorgt für optimale Lagerbestände. </w:t>
      </w:r>
    </w:p>
    <w:p w14:paraId="699CDD7B" w14:textId="7D6F9278" w:rsidR="008B2CE9" w:rsidRPr="008B2CE9" w:rsidRDefault="008B2CE9" w:rsidP="008B2CE9">
      <w:pPr>
        <w:widowControl w:val="0"/>
        <w:autoSpaceDE w:val="0"/>
        <w:autoSpaceDN w:val="0"/>
        <w:adjustRightInd w:val="0"/>
        <w:spacing w:after="240" w:line="360" w:lineRule="atLeast"/>
        <w:jc w:val="both"/>
        <w:rPr>
          <w:rFonts w:ascii="Century Gothic" w:hAnsi="Century Gothic" w:cs="Times"/>
          <w:bCs/>
          <w:color w:val="000000"/>
          <w:lang w:val="de-DE"/>
        </w:rPr>
      </w:pPr>
      <w:r w:rsidRPr="008B2CE9">
        <w:rPr>
          <w:rFonts w:ascii="Century Gothic" w:hAnsi="Century Gothic" w:cs="Times"/>
          <w:bCs/>
          <w:color w:val="000000"/>
          <w:lang w:val="de-DE"/>
        </w:rPr>
        <w:t>Zudem ist der TDM Shopfloor Manager</w:t>
      </w:r>
      <w:r w:rsidRPr="008B2CE9">
        <w:rPr>
          <w:rFonts w:ascii="Tahoma" w:hAnsi="Tahoma" w:cs="Tahoma"/>
          <w:sz w:val="20"/>
          <w:szCs w:val="20"/>
          <w:lang w:val="de-DE" w:eastAsia="zh-CN"/>
        </w:rPr>
        <w:t xml:space="preserve"> </w:t>
      </w:r>
      <w:r w:rsidRPr="008B2CE9">
        <w:rPr>
          <w:rFonts w:ascii="Century Gothic" w:hAnsi="Century Gothic" w:cs="Times"/>
          <w:bCs/>
          <w:color w:val="000000"/>
          <w:lang w:val="de-DE"/>
        </w:rPr>
        <w:t>in TDM vo</w:t>
      </w:r>
      <w:r>
        <w:rPr>
          <w:rFonts w:ascii="Century Gothic" w:hAnsi="Century Gothic" w:cs="Times"/>
          <w:bCs/>
          <w:color w:val="000000"/>
          <w:lang w:val="de-DE"/>
        </w:rPr>
        <w:t>llständig in die Bestandsverwal</w:t>
      </w:r>
      <w:r w:rsidRPr="008B2CE9">
        <w:rPr>
          <w:rFonts w:ascii="Century Gothic" w:hAnsi="Century Gothic" w:cs="Times"/>
          <w:bCs/>
          <w:color w:val="000000"/>
          <w:lang w:val="de-DE"/>
        </w:rPr>
        <w:t xml:space="preserve">tung des TDM Lagermodul Global Line integriert. Dadurch lassen sich in Zukunft auch Komplettwerkzeuge im Nebenlager verwalten. Das ist </w:t>
      </w:r>
      <w:r>
        <w:rPr>
          <w:rFonts w:ascii="Century Gothic" w:hAnsi="Century Gothic" w:cs="Times"/>
          <w:bCs/>
          <w:color w:val="000000"/>
          <w:lang w:val="de-DE"/>
        </w:rPr>
        <w:t>bei</w:t>
      </w:r>
      <w:r w:rsidRPr="008B2CE9">
        <w:rPr>
          <w:rFonts w:ascii="Century Gothic" w:hAnsi="Century Gothic" w:cs="Times"/>
          <w:bCs/>
          <w:color w:val="000000"/>
          <w:lang w:val="de-DE"/>
        </w:rPr>
        <w:t>spielsweise wichtig für Lohnfertiger, die oft</w:t>
      </w:r>
      <w:r>
        <w:rPr>
          <w:rFonts w:ascii="Century Gothic" w:hAnsi="Century Gothic" w:cs="Times"/>
          <w:bCs/>
          <w:color w:val="000000"/>
          <w:lang w:val="de-DE"/>
        </w:rPr>
        <w:t xml:space="preserve"> ein ständig wechselndes Teiles</w:t>
      </w:r>
      <w:r w:rsidRPr="008B2CE9">
        <w:rPr>
          <w:rFonts w:ascii="Century Gothic" w:hAnsi="Century Gothic" w:cs="Times"/>
          <w:bCs/>
          <w:color w:val="000000"/>
          <w:lang w:val="de-DE"/>
        </w:rPr>
        <w:t>pektrum auf ihren Maschinen fertigen und Werkzeuge nach kurzer Zeit wieder brauchen. Theoretisch müssten s</w:t>
      </w:r>
      <w:r>
        <w:rPr>
          <w:rFonts w:ascii="Century Gothic" w:hAnsi="Century Gothic" w:cs="Times"/>
          <w:bCs/>
          <w:color w:val="000000"/>
          <w:lang w:val="de-DE"/>
        </w:rPr>
        <w:t>olche Werkzeuge zurück ins Zent</w:t>
      </w:r>
      <w:r w:rsidRPr="008B2CE9">
        <w:rPr>
          <w:rFonts w:ascii="Century Gothic" w:hAnsi="Century Gothic" w:cs="Times"/>
          <w:bCs/>
          <w:color w:val="000000"/>
          <w:lang w:val="de-DE"/>
        </w:rPr>
        <w:t xml:space="preserve">rallager und demontiert werden – was in der Praxis niemand macht. Mit </w:t>
      </w:r>
      <w:r w:rsidRPr="008B2CE9">
        <w:rPr>
          <w:rFonts w:ascii="Century Gothic" w:hAnsi="Century Gothic" w:cs="Times"/>
          <w:bCs/>
          <w:color w:val="000000"/>
          <w:lang w:val="de-DE"/>
        </w:rPr>
        <w:lastRenderedPageBreak/>
        <w:t>dem Lagermodul lässt sich das Komplettwerkzeug auch in Nebenlagern in Maschinennähe verwalten. Dadurch ist immer genau bekannt, wo und in welchem Zustand sich Komplettwerkze</w:t>
      </w:r>
      <w:r>
        <w:rPr>
          <w:rFonts w:ascii="Century Gothic" w:hAnsi="Century Gothic" w:cs="Times"/>
          <w:bCs/>
          <w:color w:val="000000"/>
          <w:lang w:val="de-DE"/>
        </w:rPr>
        <w:t>uge befinden. Schwegler: „Demon</w:t>
      </w:r>
      <w:r w:rsidRPr="008B2CE9">
        <w:rPr>
          <w:rFonts w:ascii="Century Gothic" w:hAnsi="Century Gothic" w:cs="Times"/>
          <w:bCs/>
          <w:color w:val="000000"/>
          <w:lang w:val="de-DE"/>
        </w:rPr>
        <w:t>tage, Neumontage und Voreinstellung entfallen, das spart erheblich Zeit und Kosten.“</w:t>
      </w:r>
    </w:p>
    <w:p w14:paraId="41E999FD" w14:textId="1947A329" w:rsidR="008B2CE9" w:rsidRPr="008B2CE9" w:rsidRDefault="008B2CE9" w:rsidP="008B2CE9">
      <w:pPr>
        <w:widowControl w:val="0"/>
        <w:autoSpaceDE w:val="0"/>
        <w:autoSpaceDN w:val="0"/>
        <w:adjustRightInd w:val="0"/>
        <w:spacing w:after="240" w:line="360" w:lineRule="atLeast"/>
        <w:jc w:val="both"/>
        <w:rPr>
          <w:rFonts w:ascii="Century Gothic" w:hAnsi="Century Gothic" w:cs="Times"/>
          <w:bCs/>
          <w:color w:val="000000"/>
          <w:lang w:val="de-DE"/>
        </w:rPr>
      </w:pPr>
      <w:r w:rsidRPr="008B2CE9">
        <w:rPr>
          <w:rFonts w:ascii="Century Gothic" w:hAnsi="Century Gothic" w:cs="Times"/>
          <w:bCs/>
          <w:color w:val="000000"/>
          <w:lang w:val="de-DE"/>
        </w:rPr>
        <w:t xml:space="preserve">Dabei folgt man dem Grundprinzip: Ist ein </w:t>
      </w:r>
      <w:r>
        <w:rPr>
          <w:rFonts w:ascii="Century Gothic" w:hAnsi="Century Gothic" w:cs="Times"/>
          <w:bCs/>
          <w:color w:val="000000"/>
          <w:lang w:val="de-DE"/>
        </w:rPr>
        <w:t>Job auf der Kostenstelle A erle</w:t>
      </w:r>
      <w:r w:rsidRPr="008B2CE9">
        <w:rPr>
          <w:rFonts w:ascii="Century Gothic" w:hAnsi="Century Gothic" w:cs="Times"/>
          <w:bCs/>
          <w:color w:val="000000"/>
          <w:lang w:val="de-DE"/>
        </w:rPr>
        <w:t>digt, wird er in die Kostenstelle B überführt, „ein immer gleiches Rein und Raus“. Entsprechend der TDM</w:t>
      </w:r>
      <w:r w:rsidR="005C2D4C">
        <w:rPr>
          <w:rFonts w:ascii="Century Gothic" w:hAnsi="Century Gothic" w:cs="Times"/>
          <w:bCs/>
          <w:color w:val="000000"/>
          <w:lang w:val="de-DE"/>
        </w:rPr>
        <w:t>-</w:t>
      </w:r>
      <w:r w:rsidRPr="008B2CE9">
        <w:rPr>
          <w:rFonts w:ascii="Century Gothic" w:hAnsi="Century Gothic" w:cs="Times"/>
          <w:bCs/>
          <w:color w:val="000000"/>
          <w:lang w:val="de-DE"/>
        </w:rPr>
        <w:t xml:space="preserve">Strategie </w:t>
      </w:r>
      <w:proofErr w:type="gramStart"/>
      <w:r w:rsidRPr="008B2CE9">
        <w:rPr>
          <w:rFonts w:ascii="Century Gothic" w:hAnsi="Century Gothic" w:cs="Times"/>
          <w:bCs/>
          <w:color w:val="000000"/>
          <w:lang w:val="de-DE"/>
        </w:rPr>
        <w:t>des Tool</w:t>
      </w:r>
      <w:proofErr w:type="gramEnd"/>
      <w:r w:rsidRPr="008B2CE9">
        <w:rPr>
          <w:rFonts w:ascii="Century Gothic" w:hAnsi="Century Gothic" w:cs="Times"/>
          <w:bCs/>
          <w:color w:val="000000"/>
          <w:lang w:val="de-DE"/>
        </w:rPr>
        <w:t xml:space="preserve"> Lifecycle Managements stärkt das im Sinne von Industrie 4.0 die</w:t>
      </w:r>
      <w:r>
        <w:rPr>
          <w:rFonts w:ascii="Century Gothic" w:hAnsi="Century Gothic" w:cs="Times"/>
          <w:bCs/>
          <w:color w:val="000000"/>
          <w:lang w:val="de-DE"/>
        </w:rPr>
        <w:t xml:space="preserve"> Integration der Werkzeugmaschi</w:t>
      </w:r>
      <w:r w:rsidRPr="008B2CE9">
        <w:rPr>
          <w:rFonts w:ascii="Century Gothic" w:hAnsi="Century Gothic" w:cs="Times"/>
          <w:bCs/>
          <w:color w:val="000000"/>
          <w:lang w:val="de-DE"/>
        </w:rPr>
        <w:t>ne in die Prozesskette: Das Werkzeug wird einer Maschine zugeordnet, über eine intelligente Schnittstelle werden die notwendigen Daten in die Maschine transferiert. Der Werker an der Maschine arbeitet mit identischen Shop-Ansichten, unabhängig vom Integrationsgrad.</w:t>
      </w:r>
    </w:p>
    <w:p w14:paraId="46BF4F74" w14:textId="3FF5C9F0" w:rsidR="00BF7313" w:rsidRPr="00BF7313" w:rsidRDefault="008B2CE9" w:rsidP="008B2CE9">
      <w:pPr>
        <w:widowControl w:val="0"/>
        <w:autoSpaceDE w:val="0"/>
        <w:autoSpaceDN w:val="0"/>
        <w:adjustRightInd w:val="0"/>
        <w:spacing w:after="240" w:line="360" w:lineRule="atLeast"/>
        <w:jc w:val="both"/>
        <w:rPr>
          <w:rFonts w:ascii="Century Gothic" w:hAnsi="Century Gothic" w:cs="Times"/>
          <w:color w:val="000000"/>
          <w:lang w:val="de-DE"/>
        </w:rPr>
      </w:pPr>
      <w:r w:rsidRPr="008B2CE9">
        <w:rPr>
          <w:rFonts w:ascii="Century Gothic" w:hAnsi="Century Gothic" w:cs="Times"/>
          <w:bCs/>
          <w:color w:val="000000"/>
          <w:lang w:val="de-DE"/>
        </w:rPr>
        <w:t>Die neue Flexibilität soll mindestens 80</w:t>
      </w:r>
      <w:r>
        <w:rPr>
          <w:rFonts w:ascii="Century Gothic" w:hAnsi="Century Gothic" w:cs="Times"/>
          <w:bCs/>
          <w:color w:val="000000"/>
          <w:lang w:val="de-DE"/>
        </w:rPr>
        <w:t xml:space="preserve"> Prozent der Kundenwünsche abde</w:t>
      </w:r>
      <w:r w:rsidRPr="008B2CE9">
        <w:rPr>
          <w:rFonts w:ascii="Century Gothic" w:hAnsi="Century Gothic" w:cs="Times"/>
          <w:bCs/>
          <w:color w:val="000000"/>
          <w:lang w:val="de-DE"/>
        </w:rPr>
        <w:t>cken. Themen wie Nebenlager, zentrale Werkzeugspeicher für mehrere Maschinen oder Maschinen, zu denen sich der Tool Offset bereits digital übertragen lässt, und Maschinen, die das nicht können, lassen sich mit ein und derselben Softwarestruktur abbilden. Laut TDM Systems benötigt die Mehrheit der Anwender auf einer solchen Basis kaum noch individuelle Anpassungen. Und: TDM Global Line steht überall in der Produktion via Webbrowser jederzeit zur Verfügung, wenn es gebraucht wird.</w:t>
      </w:r>
    </w:p>
    <w:p w14:paraId="4B8C6EBF" w14:textId="77777777" w:rsidR="00E86A42" w:rsidRPr="00BF7313" w:rsidRDefault="00E86A42" w:rsidP="00E86A42">
      <w:pPr>
        <w:pStyle w:val="Textkrper"/>
        <w:spacing w:before="120"/>
        <w:jc w:val="both"/>
        <w:rPr>
          <w:rFonts w:ascii="Century Gothic" w:hAnsi="Century Gothic" w:cs="Tahoma"/>
          <w:b w:val="0"/>
          <w:bCs w:val="0"/>
          <w:szCs w:val="24"/>
        </w:rPr>
      </w:pPr>
    </w:p>
    <w:p w14:paraId="21C94DF4" w14:textId="77777777" w:rsidR="00BF7313" w:rsidRPr="008C26C5" w:rsidRDefault="00BF7313" w:rsidP="00BF7313">
      <w:pPr>
        <w:spacing w:line="360" w:lineRule="auto"/>
        <w:rPr>
          <w:rFonts w:ascii="Century Gothic" w:hAnsi="Century Gothic"/>
          <w:bCs/>
          <w:lang w:val="de-DE"/>
        </w:rPr>
      </w:pPr>
      <w:r w:rsidRPr="008C26C5">
        <w:rPr>
          <w:rFonts w:ascii="Century Gothic" w:hAnsi="Century Gothic"/>
          <w:bCs/>
          <w:lang w:val="de-DE"/>
        </w:rPr>
        <w:t>Druckfähiges Bildmaterial erhalten Sie unter folgendem Link:</w:t>
      </w:r>
    </w:p>
    <w:p w14:paraId="42C041D6" w14:textId="2193B811" w:rsidR="00BF7313" w:rsidRDefault="005C2D4C" w:rsidP="00BF7313">
      <w:pPr>
        <w:rPr>
          <w:rFonts w:ascii="Century Gothic" w:hAnsi="Century Gothic" w:cs="Tahoma"/>
          <w:lang w:val="de-DE"/>
        </w:rPr>
      </w:pPr>
      <w:hyperlink r:id="rId10" w:history="1">
        <w:r w:rsidR="0051352D" w:rsidRPr="00A37E7B">
          <w:rPr>
            <w:rStyle w:val="Hyperlink"/>
            <w:rFonts w:ascii="Century Gothic" w:hAnsi="Century Gothic" w:cs="Tahoma"/>
            <w:lang w:val="de-DE"/>
          </w:rPr>
          <w:t>http://archiv.storyletter.de/download/TDM_Shopfloor_Bilder.zip</w:t>
        </w:r>
      </w:hyperlink>
    </w:p>
    <w:p w14:paraId="3E56C58E" w14:textId="77777777" w:rsidR="0051352D" w:rsidRPr="004C2EA5" w:rsidRDefault="0051352D" w:rsidP="00BF7313">
      <w:pPr>
        <w:rPr>
          <w:rFonts w:ascii="Century Gothic" w:hAnsi="Century Gothic" w:cs="Tahoma"/>
          <w:lang w:val="de-DE"/>
        </w:rPr>
      </w:pPr>
    </w:p>
    <w:p w14:paraId="64AA916C" w14:textId="77777777" w:rsidR="00BF7313" w:rsidRPr="003F1F7F" w:rsidRDefault="00BF7313" w:rsidP="00BF7313">
      <w:pPr>
        <w:pStyle w:val="Textkrper"/>
        <w:spacing w:after="0"/>
        <w:rPr>
          <w:rFonts w:ascii="Tahoma" w:hAnsi="Tahoma"/>
          <w:sz w:val="20"/>
        </w:rPr>
      </w:pPr>
    </w:p>
    <w:p w14:paraId="63612B5C" w14:textId="77777777" w:rsidR="00BF7313" w:rsidRPr="00BF7313" w:rsidRDefault="00BF7313" w:rsidP="00E86A42">
      <w:pPr>
        <w:pStyle w:val="Textkrper"/>
        <w:spacing w:before="120"/>
        <w:jc w:val="both"/>
        <w:rPr>
          <w:rFonts w:ascii="Century Gothic" w:hAnsi="Century Gothic" w:cs="Tahoma"/>
          <w:b w:val="0"/>
          <w:bCs w:val="0"/>
          <w:szCs w:val="24"/>
        </w:rPr>
      </w:pPr>
    </w:p>
    <w:p w14:paraId="3155584D" w14:textId="279977D2" w:rsidR="006F48C4" w:rsidRPr="00BF7313" w:rsidRDefault="00E86A42"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hAnsi="Century Gothic"/>
          <w:b/>
          <w:bCs/>
          <w:noProof/>
          <w:color w:val="000000" w:themeColor="text1"/>
          <w:lang w:val="de-DE" w:eastAsia="en-GB"/>
        </w:rPr>
        <w:lastRenderedPageBreak/>
        <mc:AlternateContent>
          <mc:Choice Requires="wps">
            <w:drawing>
              <wp:anchor distT="0" distB="0" distL="114300" distR="114300" simplePos="0" relativeHeight="251661312" behindDoc="0" locked="0" layoutInCell="1" allowOverlap="1" wp14:anchorId="27680740" wp14:editId="0088C448">
                <wp:simplePos x="0" y="0"/>
                <wp:positionH relativeFrom="column">
                  <wp:posOffset>2809240</wp:posOffset>
                </wp:positionH>
                <wp:positionV relativeFrom="paragraph">
                  <wp:posOffset>407035</wp:posOffset>
                </wp:positionV>
                <wp:extent cx="2743200" cy="2961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E86A42" w:rsidRPr="008C26C5" w:rsidRDefault="00E86A42" w:rsidP="00E86A42">
                            <w:pPr>
                              <w:rPr>
                                <w:rFonts w:ascii="Century Gothic" w:eastAsia="Times New Roman" w:hAnsi="Century Gothic" w:cs="Times New Roman"/>
                                <w:color w:val="404040" w:themeColor="text1" w:themeTint="BF"/>
                                <w:sz w:val="28"/>
                                <w:lang w:val="de-DE" w:eastAsia="en-GB"/>
                              </w:rPr>
                            </w:pPr>
                            <w:r w:rsidRPr="008C26C5">
                              <w:rPr>
                                <w:rFonts w:ascii="Century Gothic" w:eastAsia="Times New Roman" w:hAnsi="Century Gothic" w:cs="Times New Roman"/>
                                <w:b/>
                                <w:color w:val="404040" w:themeColor="text1" w:themeTint="BF"/>
                                <w:sz w:val="28"/>
                                <w:lang w:val="de-DE" w:eastAsia="en-GB"/>
                              </w:rPr>
                              <w:t>Agenturkontakt</w:t>
                            </w:r>
                            <w:r w:rsidRPr="008C26C5">
                              <w:rPr>
                                <w:rFonts w:ascii="Century Gothic" w:eastAsia="Times New Roman" w:hAnsi="Century Gothic" w:cs="Times New Roman"/>
                                <w:color w:val="404040" w:themeColor="text1" w:themeTint="BF"/>
                                <w:sz w:val="28"/>
                                <w:lang w:val="de-DE" w:eastAsia="en-GB"/>
                              </w:rPr>
                              <w:t>:</w:t>
                            </w:r>
                          </w:p>
                          <w:p w14:paraId="7D4A910F" w14:textId="77777777" w:rsidR="000E70DF" w:rsidRPr="008C26C5" w:rsidRDefault="000E70DF" w:rsidP="000E70DF">
                            <w:pPr>
                              <w:rPr>
                                <w:rFonts w:ascii="Century Gothic" w:hAnsi="Century Gothic"/>
                                <w:color w:val="404040" w:themeColor="text1" w:themeTint="BF"/>
                                <w:lang w:val="de-DE"/>
                              </w:rPr>
                            </w:pPr>
                          </w:p>
                          <w:p w14:paraId="3A2C830F" w14:textId="77777777" w:rsidR="00E86A42" w:rsidRPr="008C26C5"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8C26C5">
                              <w:rPr>
                                <w:rFonts w:ascii="Century Gothic" w:eastAsia="Calibri" w:hAnsi="Century Gothic"/>
                                <w:b/>
                                <w:color w:val="404040" w:themeColor="text1" w:themeTint="BF"/>
                                <w:lang w:val="de-DE"/>
                              </w:rPr>
                              <w:t>Judith Klingler</w:t>
                            </w:r>
                          </w:p>
                          <w:p w14:paraId="58ACA7E5"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72B1E70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Telefon +49.7071.93872-13</w:t>
                            </w:r>
                          </w:p>
                          <w:p w14:paraId="2DF9453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j.klingler@storymaker.de</w:t>
                            </w:r>
                          </w:p>
                          <w:p w14:paraId="4EE1666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8C26C5"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8C26C5">
                              <w:rPr>
                                <w:rFonts w:ascii="Century Gothic" w:eastAsia="Calibri" w:hAnsi="Century Gothic"/>
                                <w:b/>
                                <w:color w:val="404040" w:themeColor="text1" w:themeTint="BF"/>
                                <w:lang w:val="de-DE"/>
                              </w:rPr>
                              <w:t>Storymaker GmbH</w:t>
                            </w:r>
                          </w:p>
                          <w:p w14:paraId="2486A5E2"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 xml:space="preserve">Derendinger </w:t>
                            </w:r>
                            <w:proofErr w:type="spellStart"/>
                            <w:r w:rsidRPr="008C26C5">
                              <w:rPr>
                                <w:rFonts w:ascii="Century Gothic" w:eastAsia="Calibri" w:hAnsi="Century Gothic"/>
                                <w:color w:val="404040" w:themeColor="text1" w:themeTint="BF"/>
                                <w:lang w:val="de-DE"/>
                              </w:rPr>
                              <w:t>Strasse</w:t>
                            </w:r>
                            <w:proofErr w:type="spellEnd"/>
                            <w:r w:rsidRPr="008C26C5">
                              <w:rPr>
                                <w:rFonts w:ascii="Century Gothic" w:eastAsia="Calibri" w:hAnsi="Century Gothic"/>
                                <w:color w:val="404040" w:themeColor="text1" w:themeTint="BF"/>
                                <w:lang w:val="de-DE"/>
                              </w:rPr>
                              <w:t xml:space="preserve"> 50</w:t>
                            </w:r>
                          </w:p>
                          <w:p w14:paraId="46DFCC83" w14:textId="12B5A3B8" w:rsidR="00E86A42" w:rsidRPr="008C26C5" w:rsidRDefault="00E86A42" w:rsidP="00E86A42">
                            <w:pPr>
                              <w:tabs>
                                <w:tab w:val="right" w:pos="9639"/>
                              </w:tabs>
                              <w:autoSpaceDE w:val="0"/>
                              <w:autoSpaceDN w:val="0"/>
                              <w:adjustRightInd w:val="0"/>
                              <w:rPr>
                                <w:rFonts w:ascii="Century Gothic" w:eastAsia="Calibri" w:hAnsi="Century Gothic"/>
                                <w:color w:val="EF9326"/>
                                <w:lang w:val="de-DE"/>
                              </w:rPr>
                            </w:pPr>
                            <w:r w:rsidRPr="008C26C5">
                              <w:rPr>
                                <w:rFonts w:ascii="Century Gothic" w:eastAsia="Calibri" w:hAnsi="Century Gothic"/>
                                <w:color w:val="404040" w:themeColor="text1" w:themeTint="BF"/>
                                <w:lang w:val="de-DE"/>
                              </w:rPr>
                              <w:t>72072 Tübingen, Germany</w:t>
                            </w:r>
                          </w:p>
                          <w:p w14:paraId="171C77CC" w14:textId="70F2D805" w:rsidR="00E86A42" w:rsidRPr="00BF7313" w:rsidRDefault="00703821" w:rsidP="000E70DF">
                            <w:pPr>
                              <w:rPr>
                                <w:rFonts w:ascii="News Gothic MT" w:hAnsi="News Gothic MT"/>
                                <w:b/>
                                <w:color w:val="EF9326"/>
                              </w:rPr>
                            </w:pPr>
                            <w:hyperlink r:id="rId11" w:history="1">
                              <w:r w:rsidR="00E86A42" w:rsidRPr="00BF7313">
                                <w:rPr>
                                  <w:rStyle w:val="Hyperlink"/>
                                  <w:rFonts w:ascii="Tahoma" w:eastAsia="Calibri" w:hAnsi="Tahoma" w:cstheme="minorBidi"/>
                                  <w:b/>
                                  <w:color w:val="EF9326"/>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8" type="#_x0000_t202" style="position:absolute;margin-left:221.2pt;margin-top:32.05pt;width:3in;height:2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c0egIAAGEFAAAOAAAAZHJzL2Uyb0RvYy54bWysVMFu2zAMvQ/YPwi6r06yLF2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" filled="f" stroked="f">
                <v:textbox>
                  <w:txbxContent>
                    <w:p w14:paraId="7D3A697B" w14:textId="77777777" w:rsidR="00E86A42" w:rsidRPr="008C26C5" w:rsidRDefault="00E86A42" w:rsidP="00E86A42">
                      <w:pPr>
                        <w:rPr>
                          <w:rFonts w:ascii="Century Gothic" w:eastAsia="Times New Roman" w:hAnsi="Century Gothic" w:cs="Times New Roman"/>
                          <w:color w:val="404040" w:themeColor="text1" w:themeTint="BF"/>
                          <w:sz w:val="28"/>
                          <w:lang w:val="de-DE" w:eastAsia="en-GB"/>
                        </w:rPr>
                      </w:pPr>
                      <w:r w:rsidRPr="008C26C5">
                        <w:rPr>
                          <w:rFonts w:ascii="Century Gothic" w:eastAsia="Times New Roman" w:hAnsi="Century Gothic" w:cs="Times New Roman"/>
                          <w:b/>
                          <w:color w:val="404040" w:themeColor="text1" w:themeTint="BF"/>
                          <w:sz w:val="28"/>
                          <w:lang w:val="de-DE" w:eastAsia="en-GB"/>
                        </w:rPr>
                        <w:t>Agenturkontakt</w:t>
                      </w:r>
                      <w:r w:rsidRPr="008C26C5">
                        <w:rPr>
                          <w:rFonts w:ascii="Century Gothic" w:eastAsia="Times New Roman" w:hAnsi="Century Gothic" w:cs="Times New Roman"/>
                          <w:color w:val="404040" w:themeColor="text1" w:themeTint="BF"/>
                          <w:sz w:val="28"/>
                          <w:lang w:val="de-DE" w:eastAsia="en-GB"/>
                        </w:rPr>
                        <w:t>:</w:t>
                      </w:r>
                    </w:p>
                    <w:p w14:paraId="7D4A910F" w14:textId="77777777" w:rsidR="000E70DF" w:rsidRPr="008C26C5" w:rsidRDefault="000E70DF" w:rsidP="000E70DF">
                      <w:pPr>
                        <w:rPr>
                          <w:rFonts w:ascii="Century Gothic" w:hAnsi="Century Gothic"/>
                          <w:color w:val="404040" w:themeColor="text1" w:themeTint="BF"/>
                          <w:lang w:val="de-DE"/>
                        </w:rPr>
                      </w:pPr>
                    </w:p>
                    <w:p w14:paraId="3A2C830F" w14:textId="77777777" w:rsidR="00E86A42" w:rsidRPr="008C26C5"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8C26C5">
                        <w:rPr>
                          <w:rFonts w:ascii="Century Gothic" w:eastAsia="Calibri" w:hAnsi="Century Gothic"/>
                          <w:b/>
                          <w:color w:val="404040" w:themeColor="text1" w:themeTint="BF"/>
                          <w:lang w:val="de-DE"/>
                        </w:rPr>
                        <w:t>Judith Klingler</w:t>
                      </w:r>
                    </w:p>
                    <w:p w14:paraId="58ACA7E5"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72B1E70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Telefon +49.7071.93872-13</w:t>
                      </w:r>
                    </w:p>
                    <w:p w14:paraId="2DF9453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j.klingler@storymaker.de</w:t>
                      </w:r>
                    </w:p>
                    <w:p w14:paraId="4EE1666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8C26C5"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8C26C5">
                        <w:rPr>
                          <w:rFonts w:ascii="Century Gothic" w:eastAsia="Calibri" w:hAnsi="Century Gothic"/>
                          <w:b/>
                          <w:color w:val="404040" w:themeColor="text1" w:themeTint="BF"/>
                          <w:lang w:val="de-DE"/>
                        </w:rPr>
                        <w:t>Storymaker GmbH</w:t>
                      </w:r>
                    </w:p>
                    <w:p w14:paraId="2486A5E2"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 xml:space="preserve">Derendinger </w:t>
                      </w:r>
                      <w:proofErr w:type="spellStart"/>
                      <w:r w:rsidRPr="008C26C5">
                        <w:rPr>
                          <w:rFonts w:ascii="Century Gothic" w:eastAsia="Calibri" w:hAnsi="Century Gothic"/>
                          <w:color w:val="404040" w:themeColor="text1" w:themeTint="BF"/>
                          <w:lang w:val="de-DE"/>
                        </w:rPr>
                        <w:t>Strasse</w:t>
                      </w:r>
                      <w:proofErr w:type="spellEnd"/>
                      <w:r w:rsidRPr="008C26C5">
                        <w:rPr>
                          <w:rFonts w:ascii="Century Gothic" w:eastAsia="Calibri" w:hAnsi="Century Gothic"/>
                          <w:color w:val="404040" w:themeColor="text1" w:themeTint="BF"/>
                          <w:lang w:val="de-DE"/>
                        </w:rPr>
                        <w:t xml:space="preserve"> 50</w:t>
                      </w:r>
                    </w:p>
                    <w:p w14:paraId="46DFCC83" w14:textId="12B5A3B8" w:rsidR="00E86A42" w:rsidRPr="008C26C5" w:rsidRDefault="00E86A42" w:rsidP="00E86A42">
                      <w:pPr>
                        <w:tabs>
                          <w:tab w:val="right" w:pos="9639"/>
                        </w:tabs>
                        <w:autoSpaceDE w:val="0"/>
                        <w:autoSpaceDN w:val="0"/>
                        <w:adjustRightInd w:val="0"/>
                        <w:rPr>
                          <w:rFonts w:ascii="Century Gothic" w:eastAsia="Calibri" w:hAnsi="Century Gothic"/>
                          <w:color w:val="EF9326"/>
                          <w:lang w:val="de-DE"/>
                        </w:rPr>
                      </w:pPr>
                      <w:r w:rsidRPr="008C26C5">
                        <w:rPr>
                          <w:rFonts w:ascii="Century Gothic" w:eastAsia="Calibri" w:hAnsi="Century Gothic"/>
                          <w:color w:val="404040" w:themeColor="text1" w:themeTint="BF"/>
                          <w:lang w:val="de-DE"/>
                        </w:rPr>
                        <w:t>72072 Tübingen, Germany</w:t>
                      </w:r>
                    </w:p>
                    <w:p w14:paraId="171C77CC" w14:textId="70F2D805" w:rsidR="00E86A42" w:rsidRPr="00BF7313" w:rsidRDefault="00703821" w:rsidP="000E70DF">
                      <w:pPr>
                        <w:rPr>
                          <w:rFonts w:ascii="News Gothic MT" w:hAnsi="News Gothic MT"/>
                          <w:b/>
                          <w:color w:val="EF9326"/>
                        </w:rPr>
                      </w:pPr>
                      <w:hyperlink r:id="rId12" w:history="1">
                        <w:r w:rsidR="00E86A42" w:rsidRPr="00BF7313">
                          <w:rPr>
                            <w:rStyle w:val="Hyperlink"/>
                            <w:rFonts w:ascii="Tahoma" w:eastAsia="Calibri" w:hAnsi="Tahoma" w:cstheme="minorBidi"/>
                            <w:b/>
                            <w:color w:val="EF9326"/>
                          </w:rPr>
                          <w:t>http://www.storymaker.de/</w:t>
                        </w:r>
                      </w:hyperlink>
                    </w:p>
                  </w:txbxContent>
                </v:textbox>
                <w10:wrap type="square"/>
              </v:shape>
            </w:pict>
          </mc:Fallback>
        </mc:AlternateContent>
      </w:r>
      <w:r w:rsidR="006F48C4"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66432" behindDoc="0" locked="0" layoutInCell="1" allowOverlap="1" wp14:anchorId="1A54626A" wp14:editId="1E1AE0BF">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ECD2874" id="Straight_x0020_Connector_x0020_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" strokecolor="#bfbfbf [2412]" strokeweight="1.5pt">
                <v:stroke joinstyle="miter"/>
              </v:line>
            </w:pict>
          </mc:Fallback>
        </mc:AlternateContent>
      </w:r>
    </w:p>
    <w:p w14:paraId="50570A93" w14:textId="2F562E94" w:rsidR="00E86A42"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hAnsi="Century Gothic"/>
          <w:b/>
          <w:bCs/>
          <w:noProof/>
          <w:color w:val="000000" w:themeColor="text1"/>
          <w:lang w:val="de-DE" w:eastAsia="en-GB"/>
        </w:rPr>
        <mc:AlternateContent>
          <mc:Choice Requires="wps">
            <w:drawing>
              <wp:anchor distT="0" distB="0" distL="114300" distR="114300" simplePos="0" relativeHeight="251659264" behindDoc="0" locked="0" layoutInCell="1" allowOverlap="1" wp14:anchorId="3B7A2B30" wp14:editId="1FDDCBBC">
                <wp:simplePos x="0" y="0"/>
                <wp:positionH relativeFrom="column">
                  <wp:posOffset>-48895</wp:posOffset>
                </wp:positionH>
                <wp:positionV relativeFrom="paragraph">
                  <wp:posOffset>186690</wp:posOffset>
                </wp:positionV>
                <wp:extent cx="2743200" cy="32029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E86A42" w:rsidRPr="008C26C5" w:rsidRDefault="00E86A42" w:rsidP="00E86A42">
                            <w:pPr>
                              <w:tabs>
                                <w:tab w:val="right" w:pos="9639"/>
                              </w:tabs>
                              <w:jc w:val="both"/>
                              <w:rPr>
                                <w:rFonts w:ascii="Century Gothic" w:hAnsi="Century Gothic"/>
                                <w:b/>
                                <w:color w:val="404040" w:themeColor="text1" w:themeTint="BF"/>
                                <w:sz w:val="28"/>
                                <w:lang w:val="de-DE"/>
                              </w:rPr>
                            </w:pPr>
                            <w:r w:rsidRPr="008C26C5">
                              <w:rPr>
                                <w:rFonts w:ascii="Century Gothic" w:hAnsi="Century Gothic"/>
                                <w:b/>
                                <w:color w:val="404040" w:themeColor="text1" w:themeTint="BF"/>
                                <w:sz w:val="28"/>
                                <w:lang w:val="de-DE"/>
                              </w:rPr>
                              <w:t>Ihr Ansprechpartner:</w:t>
                            </w:r>
                          </w:p>
                          <w:p w14:paraId="38E787FB" w14:textId="77777777" w:rsidR="00E86A42" w:rsidRPr="008C26C5" w:rsidRDefault="00E86A42" w:rsidP="00E86A42">
                            <w:pPr>
                              <w:tabs>
                                <w:tab w:val="right" w:pos="9639"/>
                              </w:tabs>
                              <w:jc w:val="both"/>
                              <w:rPr>
                                <w:rFonts w:ascii="Century Gothic" w:hAnsi="Century Gothic"/>
                                <w:b/>
                                <w:color w:val="404040" w:themeColor="text1" w:themeTint="BF"/>
                                <w:sz w:val="28"/>
                                <w:lang w:val="de-DE"/>
                              </w:rPr>
                            </w:pPr>
                          </w:p>
                          <w:p w14:paraId="158FFCFE" w14:textId="77777777" w:rsidR="00E86A42" w:rsidRPr="008C26C5" w:rsidRDefault="00E86A42" w:rsidP="00E86A42">
                            <w:pPr>
                              <w:tabs>
                                <w:tab w:val="right" w:pos="9639"/>
                              </w:tabs>
                              <w:jc w:val="both"/>
                              <w:rPr>
                                <w:rFonts w:ascii="Century Gothic" w:hAnsi="Century Gothic"/>
                                <w:b/>
                                <w:color w:val="404040" w:themeColor="text1" w:themeTint="BF"/>
                                <w:lang w:val="de-DE"/>
                              </w:rPr>
                            </w:pPr>
                            <w:r w:rsidRPr="008C26C5">
                              <w:rPr>
                                <w:rFonts w:ascii="Century Gothic" w:hAnsi="Century Gothic"/>
                                <w:b/>
                                <w:color w:val="404040" w:themeColor="text1" w:themeTint="BF"/>
                                <w:lang w:val="de-DE"/>
                              </w:rPr>
                              <w:t>Sandra Schneck</w:t>
                            </w:r>
                          </w:p>
                          <w:p w14:paraId="4FE94CD4" w14:textId="77777777" w:rsidR="00E86A42" w:rsidRPr="008C26C5" w:rsidRDefault="00E86A42" w:rsidP="00E86A42">
                            <w:pPr>
                              <w:tabs>
                                <w:tab w:val="right" w:pos="9639"/>
                              </w:tabs>
                              <w:jc w:val="both"/>
                              <w:rPr>
                                <w:rFonts w:ascii="Century Gothic" w:hAnsi="Century Gothic"/>
                                <w:color w:val="404040" w:themeColor="text1" w:themeTint="BF"/>
                                <w:lang w:val="de-DE"/>
                              </w:rPr>
                            </w:pPr>
                          </w:p>
                          <w:p w14:paraId="44352F77"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Telefon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sidRPr="00E86A42">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A Member of the Sandvik Group</w:t>
                            </w:r>
                          </w:p>
                          <w:p w14:paraId="38FE8BF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 xml:space="preserve">Derendinger </w:t>
                            </w:r>
                            <w:proofErr w:type="spellStart"/>
                            <w:r w:rsidRPr="008C26C5">
                              <w:rPr>
                                <w:rFonts w:ascii="Century Gothic" w:eastAsia="Calibri" w:hAnsi="Century Gothic"/>
                                <w:color w:val="404040" w:themeColor="text1" w:themeTint="BF"/>
                                <w:lang w:val="de-DE"/>
                              </w:rPr>
                              <w:t>Strasse</w:t>
                            </w:r>
                            <w:proofErr w:type="spellEnd"/>
                            <w:r w:rsidRPr="008C26C5">
                              <w:rPr>
                                <w:rFonts w:ascii="Century Gothic" w:eastAsia="Calibri" w:hAnsi="Century Gothic"/>
                                <w:color w:val="404040" w:themeColor="text1" w:themeTint="BF"/>
                                <w:lang w:val="de-DE"/>
                              </w:rPr>
                              <w:t xml:space="preserve"> 53</w:t>
                            </w:r>
                          </w:p>
                          <w:p w14:paraId="12BF63CE" w14:textId="5D627E4F" w:rsidR="00E86A42" w:rsidRPr="008C26C5" w:rsidRDefault="00E86A42" w:rsidP="00E86A42">
                            <w:pPr>
                              <w:tabs>
                                <w:tab w:val="right" w:pos="9639"/>
                              </w:tabs>
                              <w:autoSpaceDE w:val="0"/>
                              <w:autoSpaceDN w:val="0"/>
                              <w:adjustRightInd w:val="0"/>
                              <w:rPr>
                                <w:rFonts w:ascii="Century Gothic" w:eastAsia="Calibri" w:hAnsi="Century Gothic"/>
                                <w:color w:val="EF9326"/>
                                <w:lang w:val="de-DE"/>
                              </w:rPr>
                            </w:pPr>
                            <w:r w:rsidRPr="008C26C5">
                              <w:rPr>
                                <w:rFonts w:ascii="Century Gothic" w:eastAsia="Calibri" w:hAnsi="Century Gothic"/>
                                <w:color w:val="404040" w:themeColor="text1" w:themeTint="BF"/>
                                <w:lang w:val="de-DE"/>
                              </w:rPr>
                              <w:t>72072 Tübingen, Germany</w:t>
                            </w:r>
                            <w:r w:rsidRPr="008C26C5">
                              <w:rPr>
                                <w:rFonts w:ascii="Century Gothic" w:eastAsia="Calibri" w:hAnsi="Century Gothic"/>
                                <w:b/>
                                <w:color w:val="EF9326"/>
                                <w:lang w:val="de-DE"/>
                              </w:rPr>
                              <w:br/>
                            </w:r>
                            <w:hyperlink r:id="rId13" w:history="1">
                              <w:r w:rsidRPr="008C26C5">
                                <w:rPr>
                                  <w:rStyle w:val="Hyperlink"/>
                                  <w:rFonts w:ascii="Century Gothic" w:eastAsia="Calibri" w:hAnsi="Century Gothic"/>
                                  <w:b/>
                                  <w:color w:val="EF9326"/>
                                  <w:lang w:val="de-DE"/>
                                </w:rPr>
                                <w:t>http://www.tdmsystems.com/</w:t>
                              </w:r>
                            </w:hyperlink>
                          </w:p>
                          <w:p w14:paraId="4F313181" w14:textId="6EF0231E" w:rsidR="000E70DF" w:rsidRPr="00BF7313" w:rsidRDefault="00E86A42" w:rsidP="00E86A42">
                            <w:pPr>
                              <w:pStyle w:val="StandardWeb"/>
                              <w:spacing w:line="170" w:lineRule="atLeast"/>
                              <w:rPr>
                                <w:rFonts w:ascii="Century Gothic" w:hAnsi="Century Gothic"/>
                                <w:color w:val="EF9326"/>
                              </w:rPr>
                            </w:pPr>
                            <w:r>
                              <w:rPr>
                                <w:rFonts w:ascii="Century Gothic" w:hAnsi="Century Gothic"/>
                                <w:color w:val="404040" w:themeColor="text1" w:themeTint="BF"/>
                                <w:lang w:val="en-US"/>
                              </w:rPr>
                              <w:t xml:space="preserve">twitter:  </w:t>
                            </w:r>
                            <w:hyperlink r:id="rId14" w:history="1">
                              <w:r w:rsidRPr="00BF7313">
                                <w:rPr>
                                  <w:rStyle w:val="Hyperlink"/>
                                  <w:rFonts w:ascii="Century Gothic" w:hAnsi="Century Gothic"/>
                                  <w:color w:val="EF9326"/>
                                  <w:lang w:val="en-US"/>
                                </w:rPr>
                                <w:t>https://twitter.com/TDM_Systems</w:t>
                              </w:r>
                            </w:hyperlink>
                          </w:p>
                          <w:p w14:paraId="2D4500B9" w14:textId="77777777" w:rsidR="000E70DF" w:rsidRPr="00E86A42" w:rsidRDefault="000E70DF">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9" type="#_x0000_t202" style="position:absolute;margin-left:-3.85pt;margin-top:14.7pt;width:3in;height:25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" filled="f" stroked="f">
                <v:textbox>
                  <w:txbxContent>
                    <w:p w14:paraId="48B652B6" w14:textId="77777777" w:rsidR="00E86A42" w:rsidRPr="008C26C5" w:rsidRDefault="00E86A42" w:rsidP="00E86A42">
                      <w:pPr>
                        <w:tabs>
                          <w:tab w:val="right" w:pos="9639"/>
                        </w:tabs>
                        <w:jc w:val="both"/>
                        <w:rPr>
                          <w:rFonts w:ascii="Century Gothic" w:hAnsi="Century Gothic"/>
                          <w:b/>
                          <w:color w:val="404040" w:themeColor="text1" w:themeTint="BF"/>
                          <w:sz w:val="28"/>
                          <w:lang w:val="de-DE"/>
                        </w:rPr>
                      </w:pPr>
                      <w:r w:rsidRPr="008C26C5">
                        <w:rPr>
                          <w:rFonts w:ascii="Century Gothic" w:hAnsi="Century Gothic"/>
                          <w:b/>
                          <w:color w:val="404040" w:themeColor="text1" w:themeTint="BF"/>
                          <w:sz w:val="28"/>
                          <w:lang w:val="de-DE"/>
                        </w:rPr>
                        <w:t>Ihr Ansprechpartner:</w:t>
                      </w:r>
                    </w:p>
                    <w:p w14:paraId="38E787FB" w14:textId="77777777" w:rsidR="00E86A42" w:rsidRPr="008C26C5" w:rsidRDefault="00E86A42" w:rsidP="00E86A42">
                      <w:pPr>
                        <w:tabs>
                          <w:tab w:val="right" w:pos="9639"/>
                        </w:tabs>
                        <w:jc w:val="both"/>
                        <w:rPr>
                          <w:rFonts w:ascii="Century Gothic" w:hAnsi="Century Gothic"/>
                          <w:b/>
                          <w:color w:val="404040" w:themeColor="text1" w:themeTint="BF"/>
                          <w:sz w:val="28"/>
                          <w:lang w:val="de-DE"/>
                        </w:rPr>
                      </w:pPr>
                    </w:p>
                    <w:p w14:paraId="158FFCFE" w14:textId="77777777" w:rsidR="00E86A42" w:rsidRPr="008C26C5" w:rsidRDefault="00E86A42" w:rsidP="00E86A42">
                      <w:pPr>
                        <w:tabs>
                          <w:tab w:val="right" w:pos="9639"/>
                        </w:tabs>
                        <w:jc w:val="both"/>
                        <w:rPr>
                          <w:rFonts w:ascii="Century Gothic" w:hAnsi="Century Gothic"/>
                          <w:b/>
                          <w:color w:val="404040" w:themeColor="text1" w:themeTint="BF"/>
                          <w:lang w:val="de-DE"/>
                        </w:rPr>
                      </w:pPr>
                      <w:r w:rsidRPr="008C26C5">
                        <w:rPr>
                          <w:rFonts w:ascii="Century Gothic" w:hAnsi="Century Gothic"/>
                          <w:b/>
                          <w:color w:val="404040" w:themeColor="text1" w:themeTint="BF"/>
                          <w:lang w:val="de-DE"/>
                        </w:rPr>
                        <w:t>Sandra Schneck</w:t>
                      </w:r>
                    </w:p>
                    <w:p w14:paraId="4FE94CD4" w14:textId="77777777" w:rsidR="00E86A42" w:rsidRPr="008C26C5" w:rsidRDefault="00E86A42" w:rsidP="00E86A42">
                      <w:pPr>
                        <w:tabs>
                          <w:tab w:val="right" w:pos="9639"/>
                        </w:tabs>
                        <w:jc w:val="both"/>
                        <w:rPr>
                          <w:rFonts w:ascii="Century Gothic" w:hAnsi="Century Gothic"/>
                          <w:color w:val="404040" w:themeColor="text1" w:themeTint="BF"/>
                          <w:lang w:val="de-DE"/>
                        </w:rPr>
                      </w:pPr>
                    </w:p>
                    <w:p w14:paraId="44352F77"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Telefon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sidRPr="00E86A42">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A Member of the Sandvik Group</w:t>
                      </w:r>
                    </w:p>
                    <w:p w14:paraId="38FE8BF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 xml:space="preserve">Derendinger </w:t>
                      </w:r>
                      <w:proofErr w:type="spellStart"/>
                      <w:r w:rsidRPr="008C26C5">
                        <w:rPr>
                          <w:rFonts w:ascii="Century Gothic" w:eastAsia="Calibri" w:hAnsi="Century Gothic"/>
                          <w:color w:val="404040" w:themeColor="text1" w:themeTint="BF"/>
                          <w:lang w:val="de-DE"/>
                        </w:rPr>
                        <w:t>Strasse</w:t>
                      </w:r>
                      <w:proofErr w:type="spellEnd"/>
                      <w:r w:rsidRPr="008C26C5">
                        <w:rPr>
                          <w:rFonts w:ascii="Century Gothic" w:eastAsia="Calibri" w:hAnsi="Century Gothic"/>
                          <w:color w:val="404040" w:themeColor="text1" w:themeTint="BF"/>
                          <w:lang w:val="de-DE"/>
                        </w:rPr>
                        <w:t xml:space="preserve"> 53</w:t>
                      </w:r>
                    </w:p>
                    <w:p w14:paraId="12BF63CE" w14:textId="5D627E4F" w:rsidR="00E86A42" w:rsidRPr="008C26C5" w:rsidRDefault="00E86A42" w:rsidP="00E86A42">
                      <w:pPr>
                        <w:tabs>
                          <w:tab w:val="right" w:pos="9639"/>
                        </w:tabs>
                        <w:autoSpaceDE w:val="0"/>
                        <w:autoSpaceDN w:val="0"/>
                        <w:adjustRightInd w:val="0"/>
                        <w:rPr>
                          <w:rFonts w:ascii="Century Gothic" w:eastAsia="Calibri" w:hAnsi="Century Gothic"/>
                          <w:color w:val="EF9326"/>
                          <w:lang w:val="de-DE"/>
                        </w:rPr>
                      </w:pPr>
                      <w:r w:rsidRPr="008C26C5">
                        <w:rPr>
                          <w:rFonts w:ascii="Century Gothic" w:eastAsia="Calibri" w:hAnsi="Century Gothic"/>
                          <w:color w:val="404040" w:themeColor="text1" w:themeTint="BF"/>
                          <w:lang w:val="de-DE"/>
                        </w:rPr>
                        <w:t>72072 Tübingen, Germany</w:t>
                      </w:r>
                      <w:r w:rsidRPr="008C26C5">
                        <w:rPr>
                          <w:rFonts w:ascii="Century Gothic" w:eastAsia="Calibri" w:hAnsi="Century Gothic"/>
                          <w:b/>
                          <w:color w:val="EF9326"/>
                          <w:lang w:val="de-DE"/>
                        </w:rPr>
                        <w:br/>
                      </w:r>
                      <w:hyperlink r:id="rId15" w:history="1">
                        <w:r w:rsidRPr="008C26C5">
                          <w:rPr>
                            <w:rStyle w:val="Hyperlink"/>
                            <w:rFonts w:ascii="Century Gothic" w:eastAsia="Calibri" w:hAnsi="Century Gothic"/>
                            <w:b/>
                            <w:color w:val="EF9326"/>
                            <w:lang w:val="de-DE"/>
                          </w:rPr>
                          <w:t>http://www.tdmsystems.com/</w:t>
                        </w:r>
                      </w:hyperlink>
                    </w:p>
                    <w:p w14:paraId="4F313181" w14:textId="6EF0231E" w:rsidR="000E70DF" w:rsidRPr="00BF7313" w:rsidRDefault="00E86A42" w:rsidP="00E86A42">
                      <w:pPr>
                        <w:pStyle w:val="StandardWeb"/>
                        <w:spacing w:line="170" w:lineRule="atLeast"/>
                        <w:rPr>
                          <w:rFonts w:ascii="Century Gothic" w:hAnsi="Century Gothic"/>
                          <w:color w:val="EF9326"/>
                        </w:rPr>
                      </w:pPr>
                      <w:r>
                        <w:rPr>
                          <w:rFonts w:ascii="Century Gothic" w:hAnsi="Century Gothic"/>
                          <w:color w:val="404040" w:themeColor="text1" w:themeTint="BF"/>
                          <w:lang w:val="en-US"/>
                        </w:rPr>
                        <w:t xml:space="preserve">twitter:  </w:t>
                      </w:r>
                      <w:hyperlink r:id="rId16" w:history="1">
                        <w:r w:rsidRPr="00BF7313">
                          <w:rPr>
                            <w:rStyle w:val="Hyperlink"/>
                            <w:rFonts w:ascii="Century Gothic" w:hAnsi="Century Gothic"/>
                            <w:color w:val="EF9326"/>
                            <w:lang w:val="en-US"/>
                          </w:rPr>
                          <w:t>https://twitter.com/TDM_Systems</w:t>
                        </w:r>
                      </w:hyperlink>
                    </w:p>
                    <w:p w14:paraId="2D4500B9" w14:textId="77777777" w:rsidR="000E70DF" w:rsidRPr="00E86A42" w:rsidRDefault="000E70DF">
                      <w:pPr>
                        <w:rPr>
                          <w:color w:val="404040" w:themeColor="text1" w:themeTint="BF"/>
                        </w:rPr>
                      </w:pPr>
                    </w:p>
                  </w:txbxContent>
                </v:textbox>
                <w10:wrap type="square"/>
              </v:shape>
            </w:pict>
          </mc:Fallback>
        </mc:AlternateContent>
      </w:r>
    </w:p>
    <w:p w14:paraId="5530A580" w14:textId="77777777" w:rsidR="00E86A42" w:rsidRPr="00BF7313" w:rsidRDefault="00E86A42" w:rsidP="000E70DF">
      <w:pPr>
        <w:rPr>
          <w:rFonts w:ascii="Century Gothic" w:eastAsia="Times New Roman" w:hAnsi="Century Gothic" w:cs="Times New Roman"/>
          <w:b/>
          <w:bCs/>
          <w:color w:val="404040" w:themeColor="text1" w:themeTint="BF"/>
          <w:sz w:val="28"/>
          <w:lang w:val="de-DE" w:eastAsia="en-GB"/>
        </w:rPr>
      </w:pPr>
    </w:p>
    <w:p w14:paraId="33A51205" w14:textId="5005DFD5"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83A1D7E" id="Straight_x0020_Connector_x0020_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" strokecolor="#bfbfbf [2412]" strokeweight="1.5pt">
                <v:stroke joinstyle="miter"/>
              </v:line>
            </w:pict>
          </mc:Fallback>
        </mc:AlternateContent>
      </w:r>
    </w:p>
    <w:p w14:paraId="739BBD78" w14:textId="77777777" w:rsidR="00E86A42" w:rsidRPr="00BF7313" w:rsidRDefault="00E86A42" w:rsidP="00E86A42">
      <w:pPr>
        <w:pStyle w:val="Textkrper"/>
        <w:spacing w:after="0"/>
        <w:rPr>
          <w:rFonts w:ascii="Century Gothic" w:hAnsi="Century Gothic" w:cs="Tahoma"/>
          <w:bCs w:val="0"/>
          <w:color w:val="404040" w:themeColor="text1" w:themeTint="BF"/>
          <w:sz w:val="28"/>
          <w:szCs w:val="24"/>
        </w:rPr>
      </w:pPr>
      <w:r w:rsidRPr="00BF7313">
        <w:rPr>
          <w:rFonts w:ascii="Century Gothic" w:hAnsi="Century Gothic" w:cs="Tahoma"/>
          <w:bCs w:val="0"/>
          <w:color w:val="404040" w:themeColor="text1" w:themeTint="BF"/>
          <w:sz w:val="28"/>
          <w:szCs w:val="24"/>
        </w:rPr>
        <w:t>Über TDM Systems</w:t>
      </w:r>
    </w:p>
    <w:p w14:paraId="2A91FAF8" w14:textId="77777777" w:rsidR="00E86A42" w:rsidRPr="00BF7313" w:rsidRDefault="00E86A42" w:rsidP="00E86A42">
      <w:pPr>
        <w:pStyle w:val="Textkrper"/>
        <w:spacing w:after="0"/>
        <w:rPr>
          <w:rFonts w:ascii="Century Gothic" w:hAnsi="Century Gothic" w:cs="Tahoma"/>
          <w:bCs w:val="0"/>
          <w:color w:val="404040" w:themeColor="text1" w:themeTint="BF"/>
          <w:sz w:val="28"/>
          <w:szCs w:val="24"/>
        </w:rPr>
      </w:pPr>
    </w:p>
    <w:p w14:paraId="38C0AB04" w14:textId="35CBB5D6" w:rsidR="00E86A42" w:rsidRPr="00BF7313" w:rsidRDefault="00E86A42" w:rsidP="00E86A42">
      <w:pPr>
        <w:pStyle w:val="Textkrper"/>
        <w:spacing w:after="0" w:line="240" w:lineRule="auto"/>
        <w:jc w:val="both"/>
        <w:rPr>
          <w:rFonts w:ascii="Century Gothic" w:hAnsi="Century Gothic" w:cs="Tahoma"/>
          <w:b w:val="0"/>
          <w:bCs w:val="0"/>
          <w:color w:val="404040" w:themeColor="text1" w:themeTint="BF"/>
          <w:szCs w:val="24"/>
        </w:rPr>
      </w:pPr>
      <w:r w:rsidRPr="00BF7313">
        <w:rPr>
          <w:rFonts w:ascii="Century Gothic" w:hAnsi="Century Gothic" w:cs="Tahoma"/>
          <w:b w:val="0"/>
          <w:bCs w:val="0"/>
          <w:color w:val="404040" w:themeColor="text1" w:themeTint="BF"/>
          <w:szCs w:val="24"/>
        </w:rPr>
        <w:t xml:space="preserve">Die TDM Systems GmbH, Tübingen, ist seit über 25 Jahren der führende Anbieter von Tool Data Management im Bereich der Zerspanung. Mit </w:t>
      </w:r>
      <w:proofErr w:type="gramStart"/>
      <w:r w:rsidRPr="00BF7313">
        <w:rPr>
          <w:rFonts w:ascii="Century Gothic" w:hAnsi="Century Gothic" w:cs="Tahoma"/>
          <w:b w:val="0"/>
          <w:bCs w:val="0"/>
          <w:color w:val="404040" w:themeColor="text1" w:themeTint="BF"/>
          <w:szCs w:val="24"/>
        </w:rPr>
        <w:t>der Tool</w:t>
      </w:r>
      <w:proofErr w:type="gramEnd"/>
      <w:r w:rsidRPr="00BF7313">
        <w:rPr>
          <w:rFonts w:ascii="Century Gothic" w:hAnsi="Century Gothic" w:cs="Tahoma"/>
          <w:b w:val="0"/>
          <w:bCs w:val="0"/>
          <w:color w:val="404040" w:themeColor="text1" w:themeTint="BF"/>
          <w:szCs w:val="24"/>
        </w:rPr>
        <w:t xml:space="preserve"> Lifecycle Management-Strategie fokussiert TDM Systems vor allem die Prozessoptimierung durch optimale Werkzeugeinplanung und -bereitstellung. Die Erstellung und Editierung von Werkzeugdaten und Grafiken, die Integration von Werkzeug Know-how und 3D-Grafiken in die CAM-Planung sowie die Organisation des kompletten Werkzeugkreislaufes auf Shopfloor-Ebene zählen zu den drei Kernkompetenzen von TDM Systems und bilden die Säulen der TLM-Strategie. Als Kompetenz-Center innerhalb der Sandvik Group kann TDM Systems auf das Know-how verschiedener Werkzeughersteller bei der Entwicklung seiner Softwareprodukte zurückgreifen.</w:t>
      </w:r>
    </w:p>
    <w:p w14:paraId="526D8D32" w14:textId="77777777" w:rsidR="00E86A42" w:rsidRPr="00BF7313" w:rsidRDefault="00E86A42" w:rsidP="00E86A42">
      <w:pPr>
        <w:pStyle w:val="Textkrper"/>
        <w:spacing w:after="0" w:line="240" w:lineRule="auto"/>
        <w:jc w:val="both"/>
        <w:rPr>
          <w:rFonts w:ascii="Century Gothic" w:hAnsi="Century Gothic" w:cs="Tahoma"/>
          <w:b w:val="0"/>
          <w:bCs w:val="0"/>
          <w:color w:val="EF9326"/>
          <w:szCs w:val="24"/>
        </w:rPr>
      </w:pPr>
    </w:p>
    <w:p w14:paraId="4FCEA1B6" w14:textId="77777777" w:rsidR="00E86A42" w:rsidRPr="00BF7313" w:rsidRDefault="00703821" w:rsidP="00E86A42">
      <w:pPr>
        <w:pStyle w:val="Textkrper"/>
        <w:spacing w:after="0" w:line="240" w:lineRule="auto"/>
        <w:jc w:val="both"/>
        <w:rPr>
          <w:rStyle w:val="Hyperlink"/>
          <w:rFonts w:ascii="Century Gothic" w:hAnsi="Century Gothic" w:cs="Tahoma"/>
          <w:bCs w:val="0"/>
          <w:color w:val="EF9326"/>
          <w:szCs w:val="24"/>
        </w:rPr>
      </w:pPr>
      <w:hyperlink r:id="rId17" w:history="1">
        <w:r w:rsidR="00E86A42" w:rsidRPr="00BF7313">
          <w:rPr>
            <w:rStyle w:val="Hyperlink"/>
            <w:rFonts w:ascii="Century Gothic" w:hAnsi="Century Gothic" w:cs="Tahoma"/>
            <w:bCs w:val="0"/>
            <w:color w:val="EF9326"/>
            <w:szCs w:val="24"/>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en-GB"/>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2BC9A009" w14:textId="77777777" w:rsidR="006F48C4" w:rsidRPr="00BF7313" w:rsidRDefault="006F48C4" w:rsidP="006F48C4">
      <w:pPr>
        <w:rPr>
          <w:rFonts w:ascii="News Gothic MT" w:eastAsia="Times New Roman" w:hAnsi="News Gothic MT" w:cs="Times New Roman"/>
          <w:b/>
          <w:bCs/>
          <w:color w:val="404040" w:themeColor="text1" w:themeTint="BF"/>
          <w:sz w:val="18"/>
          <w:lang w:val="de-DE" w:eastAsia="en-GB"/>
        </w:rPr>
      </w:pPr>
    </w:p>
    <w:p w14:paraId="710D4C36" w14:textId="52D141E9" w:rsidR="000E70DF" w:rsidRPr="00BF7313" w:rsidRDefault="006F48C4" w:rsidP="006F48C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color w:val="404040" w:themeColor="text1" w:themeTint="BF"/>
          <w:sz w:val="28"/>
          <w:lang w:val="de-DE" w:eastAsia="en-GB"/>
        </w:rPr>
        <w:t xml:space="preserve">      </w:t>
      </w:r>
    </w:p>
    <w:p w14:paraId="3D55D82E" w14:textId="77777777" w:rsidR="00E86A42" w:rsidRPr="00BF7313" w:rsidRDefault="00E86A42" w:rsidP="006F48C4">
      <w:pPr>
        <w:rPr>
          <w:rFonts w:ascii="News Gothic MT" w:eastAsia="Times New Roman" w:hAnsi="News Gothic MT" w:cs="Times New Roman"/>
          <w:b/>
          <w:bCs/>
          <w:color w:val="404040" w:themeColor="text1" w:themeTint="BF"/>
          <w:sz w:val="28"/>
          <w:lang w:val="de-DE" w:eastAsia="en-GB"/>
        </w:rPr>
      </w:pPr>
    </w:p>
    <w:p w14:paraId="2B91736A" w14:textId="7E103438" w:rsidR="00E86A42" w:rsidRPr="00BF7313" w:rsidRDefault="00E86A42" w:rsidP="006F48C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20B45CE4" wp14:editId="333DB98B">
            <wp:extent cx="1778635" cy="445725"/>
            <wp:effectExtent l="0" t="0" r="0" b="12065"/>
            <wp:docPr id="22" name="Picture 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ube-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2B624D0F" wp14:editId="30CCD95E">
            <wp:extent cx="1778635" cy="445725"/>
            <wp:effectExtent l="0" t="0" r="0" b="12065"/>
            <wp:docPr id="25" name="Picture 2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inkedIn-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en-GB"/>
        </w:rPr>
        <w:drawing>
          <wp:inline distT="0" distB="0" distL="0" distR="0" wp14:anchorId="7E135CCC" wp14:editId="0FC74DDB">
            <wp:extent cx="1778635" cy="445725"/>
            <wp:effectExtent l="0" t="0" r="0" b="12065"/>
            <wp:docPr id="26" name="Picture 2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witte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550679">
      <w:headerReference w:type="default" r:id="rId2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0C00" w14:textId="77777777" w:rsidR="00463982" w:rsidRDefault="00463982" w:rsidP="000E70DF">
      <w:r>
        <w:separator/>
      </w:r>
    </w:p>
  </w:endnote>
  <w:endnote w:type="continuationSeparator" w:id="0">
    <w:p w14:paraId="2E79B46C" w14:textId="77777777" w:rsidR="00463982" w:rsidRDefault="00463982"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A3583" w14:textId="77777777" w:rsidR="00463982" w:rsidRDefault="00463982" w:rsidP="000E70DF">
      <w:r>
        <w:separator/>
      </w:r>
    </w:p>
  </w:footnote>
  <w:footnote w:type="continuationSeparator" w:id="0">
    <w:p w14:paraId="50F34DFE" w14:textId="77777777" w:rsidR="00463982" w:rsidRDefault="00463982"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6ECF" w14:textId="7AF95117" w:rsidR="000E70DF" w:rsidRDefault="00BF7313">
    <w:pPr>
      <w:pStyle w:val="Kopfzeile"/>
    </w:pPr>
    <w:r w:rsidRPr="00BF7313">
      <w:rPr>
        <w:rFonts w:ascii="Arial" w:hAnsi="Arial"/>
        <w:noProof/>
        <w:color w:val="EF9326"/>
        <w:sz w:val="20"/>
        <w:lang w:val="en-GB" w:eastAsia="en-GB"/>
      </w:rPr>
      <w:drawing>
        <wp:inline distT="0" distB="0" distL="0" distR="0" wp14:anchorId="49A8EC12" wp14:editId="1CF8535D">
          <wp:extent cx="2921635" cy="312920"/>
          <wp:effectExtent l="0" t="0" r="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15B867CE" w:rsidR="000E70DF" w:rsidRDefault="000E70DF">
    <w:pPr>
      <w:pStyle w:val="Kopfzeile"/>
    </w:pPr>
  </w:p>
  <w:p w14:paraId="5E730C72" w14:textId="77777777" w:rsidR="004C2EA5" w:rsidRDefault="004C2E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6779"/>
    <w:multiLevelType w:val="hybridMultilevel"/>
    <w:tmpl w:val="AD8EA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20525"/>
    <w:rsid w:val="000E70DF"/>
    <w:rsid w:val="000F5174"/>
    <w:rsid w:val="002612C7"/>
    <w:rsid w:val="00347903"/>
    <w:rsid w:val="0039022D"/>
    <w:rsid w:val="00463982"/>
    <w:rsid w:val="0049203D"/>
    <w:rsid w:val="004C2EA5"/>
    <w:rsid w:val="004E525C"/>
    <w:rsid w:val="0051352D"/>
    <w:rsid w:val="00550679"/>
    <w:rsid w:val="005C2D4C"/>
    <w:rsid w:val="006F48C4"/>
    <w:rsid w:val="00703821"/>
    <w:rsid w:val="00801BDF"/>
    <w:rsid w:val="00812A5C"/>
    <w:rsid w:val="008B2CE9"/>
    <w:rsid w:val="008C26C5"/>
    <w:rsid w:val="008D2F15"/>
    <w:rsid w:val="009E2738"/>
    <w:rsid w:val="00B359BF"/>
    <w:rsid w:val="00B65C77"/>
    <w:rsid w:val="00BA2738"/>
    <w:rsid w:val="00BF7313"/>
    <w:rsid w:val="00C632AE"/>
    <w:rsid w:val="00D36D64"/>
    <w:rsid w:val="00E27F38"/>
    <w:rsid w:val="00E629BB"/>
    <w:rsid w:val="00E86A42"/>
    <w:rsid w:val="00F61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lang w:val="de-DE"/>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GB" w:eastAsia="en-GB"/>
    </w:rPr>
  </w:style>
  <w:style w:type="character" w:styleId="NichtaufgelsteErwhnung">
    <w:name w:val="Unresolved Mention"/>
    <w:basedOn w:val="Absatz-Standardschriftart"/>
    <w:uiPriority w:val="99"/>
    <w:rsid w:val="008C26C5"/>
    <w:rPr>
      <w:color w:val="808080"/>
      <w:shd w:val="clear" w:color="auto" w:fill="E6E6E6"/>
    </w:rPr>
  </w:style>
  <w:style w:type="paragraph" w:styleId="Funotentext">
    <w:name w:val="footnote text"/>
    <w:basedOn w:val="Standard"/>
    <w:link w:val="FunotentextZchn"/>
    <w:uiPriority w:val="99"/>
    <w:semiHidden/>
    <w:unhideWhenUsed/>
    <w:rsid w:val="008B2CE9"/>
    <w:rPr>
      <w:sz w:val="20"/>
      <w:szCs w:val="20"/>
    </w:rPr>
  </w:style>
  <w:style w:type="character" w:customStyle="1" w:styleId="FunotentextZchn">
    <w:name w:val="Fußnotentext Zchn"/>
    <w:basedOn w:val="Absatz-Standardschriftart"/>
    <w:link w:val="Funotentext"/>
    <w:uiPriority w:val="99"/>
    <w:semiHidden/>
    <w:rsid w:val="008B2CE9"/>
    <w:rPr>
      <w:sz w:val="20"/>
      <w:szCs w:val="20"/>
    </w:rPr>
  </w:style>
  <w:style w:type="character" w:styleId="Funotenzeichen">
    <w:name w:val="footnote reference"/>
    <w:basedOn w:val="Absatz-Standardschriftart"/>
    <w:uiPriority w:val="99"/>
    <w:semiHidden/>
    <w:unhideWhenUsed/>
    <w:rsid w:val="008B2CE9"/>
    <w:rPr>
      <w:vertAlign w:val="superscript"/>
    </w:rPr>
  </w:style>
  <w:style w:type="paragraph" w:styleId="Sprechblasentext">
    <w:name w:val="Balloon Text"/>
    <w:basedOn w:val="Standard"/>
    <w:link w:val="SprechblasentextZchn"/>
    <w:uiPriority w:val="99"/>
    <w:semiHidden/>
    <w:unhideWhenUsed/>
    <w:rsid w:val="005C2D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msystems.com/" TargetMode="External"/><Relationship Id="rId18" Type="http://schemas.openxmlformats.org/officeDocument/2006/relationships/hyperlink" Target="https://www.youtube.com/channel/UCgWrm9DkxiZFvci0BTqjWH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torymaker.de/" TargetMode="External"/><Relationship Id="rId17" Type="http://schemas.openxmlformats.org/officeDocument/2006/relationships/hyperlink" Target="http://www.tdmsystem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TDM_Systems" TargetMode="External"/><Relationship Id="rId20" Type="http://schemas.openxmlformats.org/officeDocument/2006/relationships/hyperlink" Target="https://www.linkedin.com/company/internet-of-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rymaker.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dmsystems.com/" TargetMode="External"/><Relationship Id="rId23" Type="http://schemas.openxmlformats.org/officeDocument/2006/relationships/image" Target="media/image5.png"/><Relationship Id="rId10" Type="http://schemas.openxmlformats.org/officeDocument/2006/relationships/hyperlink" Target="http://archiv.storyletter.de/download/TDM_Shopfloor_Bilder.zi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TDM_Systems" TargetMode="External"/><Relationship Id="rId22" Type="http://schemas.openxmlformats.org/officeDocument/2006/relationships/hyperlink" Target="https://twitter.com/Internetof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B6D9-5F3E-408C-818E-B7F72C47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5089</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International und zukunftsfähig</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Allkemper | Storymaker</cp:lastModifiedBy>
  <cp:revision>8</cp:revision>
  <dcterms:created xsi:type="dcterms:W3CDTF">2017-08-16T13:01:00Z</dcterms:created>
  <dcterms:modified xsi:type="dcterms:W3CDTF">2017-11-16T08:24:00Z</dcterms:modified>
</cp:coreProperties>
</file>