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F19A0A" w14:textId="32EB3C98" w:rsidR="00F61F28" w:rsidRPr="00BF7313" w:rsidRDefault="00F61F28">
      <w:pPr>
        <w:rPr>
          <w:color w:val="404040" w:themeColor="text1" w:themeTint="BF"/>
          <w:lang w:val="de-DE"/>
        </w:rPr>
      </w:pPr>
    </w:p>
    <w:p w14:paraId="29AF2AA8" w14:textId="21426B9A" w:rsidR="000E70DF" w:rsidRPr="00BF7313" w:rsidRDefault="000E70DF">
      <w:pPr>
        <w:rPr>
          <w:rFonts w:ascii="Century Gothic" w:hAnsi="Century Gothic"/>
          <w:b/>
          <w:color w:val="404040" w:themeColor="text1" w:themeTint="BF"/>
          <w:sz w:val="36"/>
          <w:lang w:val="de-DE"/>
        </w:rPr>
      </w:pPr>
      <w:r w:rsidRPr="00BF7313">
        <w:rPr>
          <w:rFonts w:ascii="Century Gothic" w:hAnsi="Century Gothic"/>
          <w:b/>
          <w:color w:val="404040" w:themeColor="text1" w:themeTint="BF"/>
          <w:sz w:val="36"/>
          <w:lang w:val="de-DE"/>
        </w:rPr>
        <w:t>Presseinformation</w:t>
      </w:r>
    </w:p>
    <w:p w14:paraId="02541ECF" w14:textId="1EEFBB75" w:rsidR="00E86A42" w:rsidRPr="0085534C" w:rsidRDefault="00E86A42" w:rsidP="00E86A42">
      <w:pPr>
        <w:pStyle w:val="Textkrper"/>
        <w:spacing w:before="120" w:after="0"/>
        <w:ind w:right="-142"/>
        <w:rPr>
          <w:rFonts w:ascii="Century Gothic" w:hAnsi="Century Gothic" w:cs="Tahoma"/>
          <w:color w:val="404040" w:themeColor="text1" w:themeTint="BF"/>
          <w:sz w:val="36"/>
          <w:szCs w:val="36"/>
        </w:rPr>
      </w:pPr>
    </w:p>
    <w:p w14:paraId="72A58223" w14:textId="20E953E6" w:rsidR="00F9781B" w:rsidRPr="0013496A" w:rsidRDefault="00970937" w:rsidP="00F9781B">
      <w:pPr>
        <w:spacing w:before="100" w:beforeAutospacing="1" w:after="100" w:afterAutospacing="1"/>
        <w:outlineLvl w:val="0"/>
        <w:rPr>
          <w:rFonts w:ascii="Century Gothic" w:eastAsia="Times New Roman" w:hAnsi="Century Gothic" w:cs="Times New Roman"/>
          <w:b/>
          <w:bCs/>
          <w:color w:val="404040" w:themeColor="text1" w:themeTint="BF"/>
          <w:kern w:val="36"/>
          <w:sz w:val="36"/>
          <w:szCs w:val="36"/>
          <w:lang w:val="de-DE" w:eastAsia="en-GB"/>
        </w:rPr>
      </w:pPr>
      <w:r>
        <w:rPr>
          <w:rFonts w:ascii="Century Gothic" w:eastAsia="Times New Roman" w:hAnsi="Century Gothic" w:cs="Times New Roman"/>
          <w:b/>
          <w:bCs/>
          <w:color w:val="404040" w:themeColor="text1" w:themeTint="BF"/>
          <w:kern w:val="36"/>
          <w:sz w:val="36"/>
          <w:szCs w:val="36"/>
          <w:lang w:val="de-DE" w:eastAsia="en-GB"/>
        </w:rPr>
        <w:t>Schnittstelle Vertrieb</w:t>
      </w:r>
    </w:p>
    <w:p w14:paraId="6D91DC47" w14:textId="570EE96F" w:rsidR="006205D6" w:rsidRDefault="00970937" w:rsidP="0013496A">
      <w:pPr>
        <w:rPr>
          <w:rFonts w:ascii="Century Gothic" w:eastAsia="Times New Roman" w:hAnsi="Century Gothic" w:cs="Times New Roman"/>
          <w:color w:val="404040" w:themeColor="text1" w:themeTint="BF"/>
          <w:lang w:val="de-DE" w:eastAsia="en-GB"/>
        </w:rPr>
      </w:pPr>
      <w:r>
        <w:rPr>
          <w:rFonts w:ascii="Century Gothic" w:eastAsia="Times New Roman" w:hAnsi="Century Gothic" w:cs="Times New Roman"/>
          <w:color w:val="404040" w:themeColor="text1" w:themeTint="BF"/>
          <w:lang w:val="de-DE" w:eastAsia="en-GB"/>
        </w:rPr>
        <w:t xml:space="preserve">Jean-Paul </w:t>
      </w:r>
      <w:proofErr w:type="spellStart"/>
      <w:r>
        <w:rPr>
          <w:rFonts w:ascii="Century Gothic" w:eastAsia="Times New Roman" w:hAnsi="Century Gothic" w:cs="Times New Roman"/>
          <w:color w:val="404040" w:themeColor="text1" w:themeTint="BF"/>
          <w:lang w:val="de-DE" w:eastAsia="en-GB"/>
        </w:rPr>
        <w:t>Seuren</w:t>
      </w:r>
      <w:proofErr w:type="spellEnd"/>
      <w:r>
        <w:rPr>
          <w:rFonts w:ascii="Century Gothic" w:eastAsia="Times New Roman" w:hAnsi="Century Gothic" w:cs="Times New Roman"/>
          <w:color w:val="404040" w:themeColor="text1" w:themeTint="BF"/>
          <w:lang w:val="de-DE" w:eastAsia="en-GB"/>
        </w:rPr>
        <w:t xml:space="preserve"> ist neuer Vertriebschef bei TDM Systems</w:t>
      </w:r>
    </w:p>
    <w:p w14:paraId="331DE1B9" w14:textId="77777777" w:rsidR="00B13B9B" w:rsidRDefault="00B13B9B" w:rsidP="0013496A">
      <w:pPr>
        <w:rPr>
          <w:rFonts w:ascii="Century Gothic" w:eastAsia="Times New Roman" w:hAnsi="Century Gothic" w:cs="Times New Roman"/>
          <w:color w:val="404040" w:themeColor="text1" w:themeTint="BF"/>
          <w:lang w:val="de-DE" w:eastAsia="en-GB"/>
        </w:rPr>
      </w:pPr>
    </w:p>
    <w:p w14:paraId="71F1DBB3" w14:textId="1C75BC0A" w:rsidR="006205D6" w:rsidRDefault="00B13B9B" w:rsidP="0013496A">
      <w:pPr>
        <w:rPr>
          <w:rFonts w:ascii="Century Gothic" w:eastAsia="Times New Roman" w:hAnsi="Century Gothic" w:cs="Times New Roman"/>
          <w:color w:val="404040" w:themeColor="text1" w:themeTint="BF"/>
          <w:lang w:val="de-DE" w:eastAsia="en-GB"/>
        </w:rPr>
      </w:pPr>
      <w:r>
        <w:rPr>
          <w:noProof/>
        </w:rPr>
        <w:drawing>
          <wp:inline distT="0" distB="0" distL="0" distR="0" wp14:anchorId="01A4A831" wp14:editId="65A905DC">
            <wp:extent cx="1931433" cy="289560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621" cy="2913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196EE" w14:textId="6BBB9AFB" w:rsidR="006205D6" w:rsidRDefault="00B13B9B" w:rsidP="0013496A">
      <w:pPr>
        <w:rPr>
          <w:rFonts w:ascii="Century Gothic" w:eastAsia="Times New Roman" w:hAnsi="Century Gothic" w:cs="Times New Roman"/>
          <w:color w:val="404040" w:themeColor="text1" w:themeTint="BF"/>
          <w:lang w:val="de-DE" w:eastAsia="en-GB"/>
        </w:rPr>
      </w:pPr>
      <w:r w:rsidRPr="00BF7313">
        <w:rPr>
          <w:rFonts w:ascii="Century Gothic" w:hAnsi="Century Gothic"/>
          <w:b/>
          <w:noProof/>
          <w:sz w:val="36"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9B3623A" wp14:editId="3ED1C243">
                <wp:simplePos x="0" y="0"/>
                <wp:positionH relativeFrom="margin">
                  <wp:align>left</wp:align>
                </wp:positionH>
                <wp:positionV relativeFrom="paragraph">
                  <wp:posOffset>30480</wp:posOffset>
                </wp:positionV>
                <wp:extent cx="3162300" cy="802640"/>
                <wp:effectExtent l="0" t="0" r="0" b="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802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BEA677" w14:textId="45A376D2" w:rsidR="001467B0" w:rsidRPr="003067F2" w:rsidRDefault="0097532C" w:rsidP="00502793">
                            <w:pPr>
                              <w:pStyle w:val="Textkrper"/>
                              <w:spacing w:after="0"/>
                              <w:rPr>
                                <w:rFonts w:ascii="Century Gothic" w:hAnsi="Century Gothic"/>
                                <w:b w:val="0"/>
                                <w:iCs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 w:cs="Times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Jean-Paul </w:t>
                            </w:r>
                            <w:proofErr w:type="spellStart"/>
                            <w:r>
                              <w:rPr>
                                <w:rFonts w:ascii="Century Gothic" w:hAnsi="Century Gothic" w:cs="Times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Seuren</w:t>
                            </w:r>
                            <w:proofErr w:type="spellEnd"/>
                            <w:r>
                              <w:rPr>
                                <w:rFonts w:ascii="Century Gothic" w:hAnsi="Century Gothic" w:cs="Times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ist ab 01. </w:t>
                            </w:r>
                            <w:r w:rsidRPr="003067F2">
                              <w:rPr>
                                <w:rFonts w:ascii="Century Gothic" w:hAnsi="Century Gothic" w:cs="Times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März 2021 </w:t>
                            </w:r>
                            <w:proofErr w:type="spellStart"/>
                            <w:r w:rsidR="00986217" w:rsidRPr="003067F2">
                              <w:rPr>
                                <w:rFonts w:ascii="Century Gothic" w:hAnsi="Century Gothic" w:cs="Times"/>
                                <w:b w:val="0"/>
                                <w:bCs w:val="0"/>
                                <w:color w:val="000000"/>
                                <w:sz w:val="22"/>
                              </w:rPr>
                              <w:t>Vice</w:t>
                            </w:r>
                            <w:proofErr w:type="spellEnd"/>
                            <w:r w:rsidR="00986217" w:rsidRPr="003067F2">
                              <w:rPr>
                                <w:rFonts w:ascii="Century Gothic" w:hAnsi="Century Gothic" w:cs="Times"/>
                                <w:b w:val="0"/>
                                <w:bCs w:val="0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="00986217" w:rsidRPr="003067F2">
                              <w:rPr>
                                <w:rFonts w:ascii="Century Gothic" w:hAnsi="Century Gothic" w:cs="Times"/>
                                <w:b w:val="0"/>
                                <w:bCs w:val="0"/>
                                <w:color w:val="000000"/>
                                <w:sz w:val="22"/>
                              </w:rPr>
                              <w:t>President</w:t>
                            </w:r>
                            <w:proofErr w:type="spellEnd"/>
                            <w:r w:rsidR="00986217" w:rsidRPr="003067F2">
                              <w:rPr>
                                <w:rFonts w:ascii="Century Gothic" w:hAnsi="Century Gothic" w:cs="Times"/>
                                <w:b w:val="0"/>
                                <w:bCs w:val="0"/>
                                <w:color w:val="000000"/>
                                <w:sz w:val="22"/>
                              </w:rPr>
                              <w:t xml:space="preserve"> Global Sales und Marketing</w:t>
                            </w:r>
                            <w:r w:rsidR="00986217">
                              <w:rPr>
                                <w:rFonts w:ascii="Century Gothic" w:hAnsi="Century Gothic" w:cs="Times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r w:rsidRPr="003067F2">
                              <w:rPr>
                                <w:rFonts w:ascii="Century Gothic" w:hAnsi="Century Gothic" w:cs="Times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bei TDM Systems.</w:t>
                            </w:r>
                            <w:r w:rsidR="00335D25" w:rsidRPr="003067F2">
                              <w:rPr>
                                <w:rFonts w:ascii="Century Gothic" w:hAnsi="Century Gothic"/>
                                <w:b w:val="0"/>
                                <w:i/>
                                <w:sz w:val="20"/>
                              </w:rPr>
                              <w:t xml:space="preserve">       </w:t>
                            </w:r>
                            <w:r w:rsidR="003067F2">
                              <w:rPr>
                                <w:rFonts w:ascii="Century Gothic" w:hAnsi="Century Gothic"/>
                                <w:b w:val="0"/>
                                <w:i/>
                                <w:sz w:val="20"/>
                              </w:rPr>
                              <w:tab/>
                            </w:r>
                            <w:r w:rsidR="003067F2">
                              <w:rPr>
                                <w:rFonts w:ascii="Century Gothic" w:hAnsi="Century Gothic"/>
                                <w:b w:val="0"/>
                                <w:i/>
                                <w:sz w:val="20"/>
                              </w:rPr>
                              <w:tab/>
                            </w:r>
                            <w:r w:rsidR="001467B0" w:rsidRPr="003067F2">
                              <w:rPr>
                                <w:rFonts w:ascii="Century Gothic" w:hAnsi="Century Gothic"/>
                                <w:b w:val="0"/>
                                <w:i/>
                                <w:sz w:val="20"/>
                              </w:rPr>
                              <w:t>Bild: TDM Systems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B3623A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0;margin-top:2.4pt;width:249pt;height:63.2pt;z-index:251677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" filled="f" stroked="f">
                <v:textbox>
                  <w:txbxContent>
                    <w:p w14:paraId="22BEA677" w14:textId="45A376D2" w:rsidR="001467B0" w:rsidRPr="003067F2" w:rsidRDefault="0097532C" w:rsidP="00502793">
                      <w:pPr>
                        <w:pStyle w:val="Textkrper"/>
                        <w:spacing w:after="0"/>
                        <w:rPr>
                          <w:rFonts w:ascii="Century Gothic" w:hAnsi="Century Gothic"/>
                          <w:b w:val="0"/>
                          <w:iCs/>
                          <w:sz w:val="20"/>
                        </w:rPr>
                      </w:pPr>
                      <w:r>
                        <w:rPr>
                          <w:rFonts w:ascii="Century Gothic" w:hAnsi="Century Gothic" w:cs="Times"/>
                          <w:b w:val="0"/>
                          <w:bCs w:val="0"/>
                          <w:color w:val="000000"/>
                          <w:sz w:val="20"/>
                          <w:szCs w:val="20"/>
                        </w:rPr>
                        <w:t xml:space="preserve">Jean-Paul </w:t>
                      </w:r>
                      <w:proofErr w:type="spellStart"/>
                      <w:r>
                        <w:rPr>
                          <w:rFonts w:ascii="Century Gothic" w:hAnsi="Century Gothic" w:cs="Times"/>
                          <w:b w:val="0"/>
                          <w:bCs w:val="0"/>
                          <w:color w:val="000000"/>
                          <w:sz w:val="20"/>
                          <w:szCs w:val="20"/>
                        </w:rPr>
                        <w:t>Seuren</w:t>
                      </w:r>
                      <w:proofErr w:type="spellEnd"/>
                      <w:r>
                        <w:rPr>
                          <w:rFonts w:ascii="Century Gothic" w:hAnsi="Century Gothic" w:cs="Times"/>
                          <w:b w:val="0"/>
                          <w:bCs w:val="0"/>
                          <w:color w:val="000000"/>
                          <w:sz w:val="20"/>
                          <w:szCs w:val="20"/>
                        </w:rPr>
                        <w:t xml:space="preserve"> ist ab 01. </w:t>
                      </w:r>
                      <w:r w:rsidRPr="003067F2">
                        <w:rPr>
                          <w:rFonts w:ascii="Century Gothic" w:hAnsi="Century Gothic" w:cs="Times"/>
                          <w:b w:val="0"/>
                          <w:bCs w:val="0"/>
                          <w:color w:val="000000"/>
                          <w:sz w:val="20"/>
                          <w:szCs w:val="20"/>
                        </w:rPr>
                        <w:t xml:space="preserve">März 2021 </w:t>
                      </w:r>
                      <w:proofErr w:type="spellStart"/>
                      <w:r w:rsidR="00986217" w:rsidRPr="003067F2">
                        <w:rPr>
                          <w:rFonts w:ascii="Century Gothic" w:hAnsi="Century Gothic" w:cs="Times"/>
                          <w:b w:val="0"/>
                          <w:bCs w:val="0"/>
                          <w:color w:val="000000"/>
                          <w:sz w:val="22"/>
                        </w:rPr>
                        <w:t>Vice</w:t>
                      </w:r>
                      <w:proofErr w:type="spellEnd"/>
                      <w:r w:rsidR="00986217" w:rsidRPr="003067F2">
                        <w:rPr>
                          <w:rFonts w:ascii="Century Gothic" w:hAnsi="Century Gothic" w:cs="Times"/>
                          <w:b w:val="0"/>
                          <w:bCs w:val="0"/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 w:rsidR="00986217" w:rsidRPr="003067F2">
                        <w:rPr>
                          <w:rFonts w:ascii="Century Gothic" w:hAnsi="Century Gothic" w:cs="Times"/>
                          <w:b w:val="0"/>
                          <w:bCs w:val="0"/>
                          <w:color w:val="000000"/>
                          <w:sz w:val="22"/>
                        </w:rPr>
                        <w:t>President</w:t>
                      </w:r>
                      <w:proofErr w:type="spellEnd"/>
                      <w:r w:rsidR="00986217" w:rsidRPr="003067F2">
                        <w:rPr>
                          <w:rFonts w:ascii="Century Gothic" w:hAnsi="Century Gothic" w:cs="Times"/>
                          <w:b w:val="0"/>
                          <w:bCs w:val="0"/>
                          <w:color w:val="000000"/>
                          <w:sz w:val="22"/>
                        </w:rPr>
                        <w:t xml:space="preserve"> Global Sales und Marketing</w:t>
                      </w:r>
                      <w:r w:rsidR="00986217">
                        <w:rPr>
                          <w:rFonts w:ascii="Century Gothic" w:hAnsi="Century Gothic" w:cs="Times"/>
                          <w:color w:val="000000"/>
                          <w:sz w:val="22"/>
                        </w:rPr>
                        <w:t xml:space="preserve"> </w:t>
                      </w:r>
                      <w:r w:rsidRPr="003067F2">
                        <w:rPr>
                          <w:rFonts w:ascii="Century Gothic" w:hAnsi="Century Gothic" w:cs="Times"/>
                          <w:b w:val="0"/>
                          <w:bCs w:val="0"/>
                          <w:color w:val="000000"/>
                          <w:sz w:val="20"/>
                          <w:szCs w:val="20"/>
                        </w:rPr>
                        <w:t>bei TDM Systems.</w:t>
                      </w:r>
                      <w:r w:rsidR="00335D25" w:rsidRPr="003067F2">
                        <w:rPr>
                          <w:rFonts w:ascii="Century Gothic" w:hAnsi="Century Gothic"/>
                          <w:b w:val="0"/>
                          <w:i/>
                          <w:sz w:val="20"/>
                        </w:rPr>
                        <w:t xml:space="preserve">       </w:t>
                      </w:r>
                      <w:r w:rsidR="003067F2">
                        <w:rPr>
                          <w:rFonts w:ascii="Century Gothic" w:hAnsi="Century Gothic"/>
                          <w:b w:val="0"/>
                          <w:i/>
                          <w:sz w:val="20"/>
                        </w:rPr>
                        <w:tab/>
                      </w:r>
                      <w:r w:rsidR="003067F2">
                        <w:rPr>
                          <w:rFonts w:ascii="Century Gothic" w:hAnsi="Century Gothic"/>
                          <w:b w:val="0"/>
                          <w:i/>
                          <w:sz w:val="20"/>
                        </w:rPr>
                        <w:tab/>
                      </w:r>
                      <w:r w:rsidR="001467B0" w:rsidRPr="003067F2">
                        <w:rPr>
                          <w:rFonts w:ascii="Century Gothic" w:hAnsi="Century Gothic"/>
                          <w:b w:val="0"/>
                          <w:i/>
                          <w:sz w:val="20"/>
                        </w:rPr>
                        <w:t>Bild: TDM Systems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95584A9" w14:textId="38EDDD2A" w:rsidR="00335D25" w:rsidRPr="005840F0" w:rsidRDefault="00335D25" w:rsidP="00335D25">
      <w:pPr>
        <w:rPr>
          <w:rFonts w:ascii="Century Gothic" w:hAnsi="Century Gothic" w:cs="Times"/>
          <w:color w:val="000000"/>
          <w:sz w:val="22"/>
          <w:lang w:val="de-DE"/>
        </w:rPr>
      </w:pPr>
    </w:p>
    <w:p w14:paraId="31498E79" w14:textId="09E2C4D1" w:rsidR="0097532C" w:rsidRDefault="0097532C" w:rsidP="003E42C3">
      <w:pPr>
        <w:pStyle w:val="Textkrper"/>
        <w:spacing w:before="120" w:after="120"/>
        <w:rPr>
          <w:rFonts w:ascii="Century Gothic" w:hAnsi="Century Gothic" w:cs="Times"/>
          <w:color w:val="000000"/>
          <w:sz w:val="22"/>
        </w:rPr>
      </w:pPr>
    </w:p>
    <w:p w14:paraId="7E904FF2" w14:textId="3023CA4D" w:rsidR="0097532C" w:rsidRDefault="0097532C" w:rsidP="003E42C3">
      <w:pPr>
        <w:pStyle w:val="Textkrper"/>
        <w:spacing w:before="120" w:after="120"/>
        <w:rPr>
          <w:rFonts w:ascii="Century Gothic" w:hAnsi="Century Gothic" w:cs="Times"/>
          <w:color w:val="000000"/>
          <w:sz w:val="22"/>
        </w:rPr>
      </w:pPr>
    </w:p>
    <w:p w14:paraId="72120533" w14:textId="732422EE" w:rsidR="00CC48F4" w:rsidRDefault="00BF7313" w:rsidP="00CC48F4">
      <w:pPr>
        <w:pStyle w:val="Textkrper"/>
        <w:spacing w:before="120" w:after="120"/>
        <w:rPr>
          <w:rFonts w:ascii="Century Gothic" w:hAnsi="Century Gothic" w:cs="Times"/>
          <w:color w:val="000000"/>
          <w:sz w:val="22"/>
        </w:rPr>
      </w:pPr>
      <w:r w:rsidRPr="006722C6">
        <w:rPr>
          <w:rFonts w:ascii="Century Gothic" w:hAnsi="Century Gothic" w:cs="Times"/>
          <w:color w:val="000000"/>
          <w:sz w:val="22"/>
        </w:rPr>
        <w:t xml:space="preserve">Tübingen, </w:t>
      </w:r>
      <w:r w:rsidR="0097532C">
        <w:rPr>
          <w:rFonts w:ascii="Century Gothic" w:hAnsi="Century Gothic" w:cs="Times"/>
          <w:color w:val="000000"/>
          <w:sz w:val="22"/>
        </w:rPr>
        <w:t>01</w:t>
      </w:r>
      <w:r w:rsidR="007755D3">
        <w:rPr>
          <w:rFonts w:ascii="Century Gothic" w:hAnsi="Century Gothic" w:cs="Times"/>
          <w:color w:val="000000"/>
          <w:sz w:val="22"/>
        </w:rPr>
        <w:t xml:space="preserve">. </w:t>
      </w:r>
      <w:r w:rsidR="0097532C">
        <w:rPr>
          <w:rFonts w:ascii="Century Gothic" w:hAnsi="Century Gothic" w:cs="Times"/>
          <w:color w:val="000000"/>
          <w:sz w:val="22"/>
        </w:rPr>
        <w:t>März</w:t>
      </w:r>
      <w:r w:rsidRPr="006722C6">
        <w:rPr>
          <w:rFonts w:ascii="Century Gothic" w:hAnsi="Century Gothic" w:cs="Times"/>
          <w:color w:val="000000"/>
          <w:sz w:val="22"/>
        </w:rPr>
        <w:t xml:space="preserve"> 20</w:t>
      </w:r>
      <w:r w:rsidR="00114599">
        <w:rPr>
          <w:rFonts w:ascii="Century Gothic" w:hAnsi="Century Gothic" w:cs="Times"/>
          <w:color w:val="000000"/>
          <w:sz w:val="22"/>
        </w:rPr>
        <w:t>2</w:t>
      </w:r>
      <w:r w:rsidR="0097532C">
        <w:rPr>
          <w:rFonts w:ascii="Century Gothic" w:hAnsi="Century Gothic" w:cs="Times"/>
          <w:color w:val="000000"/>
          <w:sz w:val="22"/>
        </w:rPr>
        <w:t>1</w:t>
      </w:r>
      <w:r w:rsidRPr="006722C6">
        <w:rPr>
          <w:rFonts w:ascii="Century Gothic" w:hAnsi="Century Gothic" w:cs="Times"/>
          <w:color w:val="000000"/>
          <w:sz w:val="22"/>
        </w:rPr>
        <w:t xml:space="preserve"> – </w:t>
      </w:r>
      <w:r w:rsidR="00970937">
        <w:rPr>
          <w:rFonts w:ascii="Century Gothic" w:hAnsi="Century Gothic" w:cs="Times"/>
          <w:color w:val="000000"/>
          <w:sz w:val="22"/>
        </w:rPr>
        <w:t xml:space="preserve">Der </w:t>
      </w:r>
      <w:r w:rsidR="00D935B2">
        <w:rPr>
          <w:rFonts w:ascii="Century Gothic" w:hAnsi="Century Gothic" w:cs="Times"/>
          <w:color w:val="000000"/>
          <w:sz w:val="22"/>
        </w:rPr>
        <w:t>Software</w:t>
      </w:r>
      <w:r w:rsidR="00970937">
        <w:rPr>
          <w:rFonts w:ascii="Century Gothic" w:hAnsi="Century Gothic" w:cs="Times"/>
          <w:color w:val="000000"/>
          <w:sz w:val="22"/>
        </w:rPr>
        <w:t xml:space="preserve">-Vertriebsexperte Jean-Paul </w:t>
      </w:r>
      <w:proofErr w:type="spellStart"/>
      <w:r w:rsidR="00970937">
        <w:rPr>
          <w:rFonts w:ascii="Century Gothic" w:hAnsi="Century Gothic" w:cs="Times"/>
          <w:color w:val="000000"/>
          <w:sz w:val="22"/>
        </w:rPr>
        <w:t>Seuren</w:t>
      </w:r>
      <w:proofErr w:type="spellEnd"/>
      <w:r w:rsidR="00970937">
        <w:rPr>
          <w:rFonts w:ascii="Century Gothic" w:hAnsi="Century Gothic" w:cs="Times"/>
          <w:color w:val="000000"/>
          <w:sz w:val="22"/>
        </w:rPr>
        <w:t xml:space="preserve"> wird </w:t>
      </w:r>
      <w:proofErr w:type="spellStart"/>
      <w:r w:rsidR="00970937">
        <w:rPr>
          <w:rFonts w:ascii="Century Gothic" w:hAnsi="Century Gothic" w:cs="Times"/>
          <w:color w:val="000000"/>
          <w:sz w:val="22"/>
        </w:rPr>
        <w:t>Vice</w:t>
      </w:r>
      <w:proofErr w:type="spellEnd"/>
      <w:r w:rsidR="00970937">
        <w:rPr>
          <w:rFonts w:ascii="Century Gothic" w:hAnsi="Century Gothic" w:cs="Times"/>
          <w:color w:val="000000"/>
          <w:sz w:val="22"/>
        </w:rPr>
        <w:t xml:space="preserve"> </w:t>
      </w:r>
      <w:proofErr w:type="spellStart"/>
      <w:r w:rsidR="00970937">
        <w:rPr>
          <w:rFonts w:ascii="Century Gothic" w:hAnsi="Century Gothic" w:cs="Times"/>
          <w:color w:val="000000"/>
          <w:sz w:val="22"/>
        </w:rPr>
        <w:t>President</w:t>
      </w:r>
      <w:proofErr w:type="spellEnd"/>
      <w:r w:rsidR="00970937">
        <w:rPr>
          <w:rFonts w:ascii="Century Gothic" w:hAnsi="Century Gothic" w:cs="Times"/>
          <w:color w:val="000000"/>
          <w:sz w:val="22"/>
        </w:rPr>
        <w:t xml:space="preserve"> Global Sales und Marketing bei TDM Systems, dem führenden Anbieter von Tool Management</w:t>
      </w:r>
      <w:r w:rsidR="00455640">
        <w:rPr>
          <w:rFonts w:ascii="Century Gothic" w:hAnsi="Century Gothic" w:cs="Times"/>
          <w:color w:val="000000"/>
          <w:sz w:val="22"/>
        </w:rPr>
        <w:t xml:space="preserve"> </w:t>
      </w:r>
      <w:r w:rsidR="00970937">
        <w:rPr>
          <w:rFonts w:ascii="Century Gothic" w:hAnsi="Century Gothic" w:cs="Times"/>
          <w:color w:val="000000"/>
          <w:sz w:val="22"/>
        </w:rPr>
        <w:t xml:space="preserve">Lösungen im Bereich Zerspanung. </w:t>
      </w:r>
      <w:r w:rsidR="003025EA">
        <w:rPr>
          <w:rFonts w:ascii="Century Gothic" w:hAnsi="Century Gothic" w:cs="Times"/>
          <w:color w:val="000000"/>
          <w:sz w:val="22"/>
        </w:rPr>
        <w:t xml:space="preserve">Vor seinem Wechsel zu TDM Systems war </w:t>
      </w:r>
      <w:r w:rsidR="00CC48F4">
        <w:rPr>
          <w:rFonts w:ascii="Century Gothic" w:hAnsi="Century Gothic" w:cs="Times"/>
          <w:color w:val="000000"/>
          <w:sz w:val="22"/>
        </w:rPr>
        <w:t xml:space="preserve">er </w:t>
      </w:r>
      <w:r w:rsidR="003067F2">
        <w:rPr>
          <w:rFonts w:ascii="Century Gothic" w:hAnsi="Century Gothic" w:cs="Times"/>
          <w:color w:val="000000"/>
          <w:sz w:val="22"/>
        </w:rPr>
        <w:t xml:space="preserve">als </w:t>
      </w:r>
      <w:r w:rsidR="003025EA" w:rsidRPr="000A0D43">
        <w:rPr>
          <w:rFonts w:ascii="Century Gothic" w:hAnsi="Century Gothic" w:cs="Times"/>
          <w:color w:val="000000"/>
          <w:sz w:val="22"/>
        </w:rPr>
        <w:t xml:space="preserve">Regional </w:t>
      </w:r>
      <w:proofErr w:type="spellStart"/>
      <w:r w:rsidR="00CC48F4" w:rsidRPr="003067F2">
        <w:rPr>
          <w:rFonts w:ascii="Century Gothic" w:hAnsi="Century Gothic" w:cs="Times"/>
          <w:color w:val="000000"/>
          <w:sz w:val="22"/>
        </w:rPr>
        <w:t>Director</w:t>
      </w:r>
      <w:proofErr w:type="spellEnd"/>
      <w:r w:rsidR="00CC48F4" w:rsidRPr="003067F2">
        <w:rPr>
          <w:rFonts w:ascii="Century Gothic" w:hAnsi="Century Gothic" w:cs="Times"/>
          <w:color w:val="000000"/>
          <w:sz w:val="22"/>
        </w:rPr>
        <w:t xml:space="preserve"> EMEA bei Vero Software </w:t>
      </w:r>
      <w:r w:rsidR="00D935B2">
        <w:rPr>
          <w:rFonts w:ascii="Century Gothic" w:hAnsi="Century Gothic" w:cs="Times"/>
          <w:color w:val="000000"/>
          <w:sz w:val="22"/>
        </w:rPr>
        <w:t xml:space="preserve">tätig, </w:t>
      </w:r>
      <w:r w:rsidR="00CC48F4" w:rsidRPr="003067F2">
        <w:rPr>
          <w:rFonts w:ascii="Century Gothic" w:hAnsi="Century Gothic" w:cs="Times"/>
          <w:color w:val="000000"/>
          <w:sz w:val="22"/>
        </w:rPr>
        <w:t>ein</w:t>
      </w:r>
      <w:r w:rsidR="00D935B2">
        <w:rPr>
          <w:rFonts w:ascii="Century Gothic" w:hAnsi="Century Gothic" w:cs="Times"/>
          <w:color w:val="000000"/>
          <w:sz w:val="22"/>
        </w:rPr>
        <w:t>em</w:t>
      </w:r>
      <w:r w:rsidR="00CC48F4" w:rsidRPr="003067F2">
        <w:rPr>
          <w:rFonts w:ascii="Century Gothic" w:hAnsi="Century Gothic" w:cs="Times"/>
          <w:color w:val="000000"/>
          <w:sz w:val="22"/>
        </w:rPr>
        <w:t xml:space="preserve"> Unternehmen der Hexagon Manufacturing </w:t>
      </w:r>
      <w:proofErr w:type="spellStart"/>
      <w:r w:rsidR="00CC48F4" w:rsidRPr="003067F2">
        <w:rPr>
          <w:rFonts w:ascii="Century Gothic" w:hAnsi="Century Gothic" w:cs="Times"/>
          <w:color w:val="000000"/>
          <w:sz w:val="22"/>
        </w:rPr>
        <w:t>Intelligence</w:t>
      </w:r>
      <w:proofErr w:type="spellEnd"/>
      <w:r w:rsidR="00CC48F4" w:rsidRPr="003067F2">
        <w:rPr>
          <w:rFonts w:ascii="Century Gothic" w:hAnsi="Century Gothic" w:cs="Times"/>
          <w:color w:val="000000"/>
          <w:sz w:val="22"/>
        </w:rPr>
        <w:t>.</w:t>
      </w:r>
    </w:p>
    <w:p w14:paraId="183F1475" w14:textId="24F5636B" w:rsidR="00956F97" w:rsidRDefault="00956F97" w:rsidP="00CC48F4">
      <w:pPr>
        <w:pStyle w:val="Textkrper"/>
        <w:spacing w:before="120" w:after="120"/>
        <w:rPr>
          <w:rFonts w:ascii="Century Gothic" w:hAnsi="Century Gothic" w:cs="Times"/>
          <w:color w:val="000000"/>
          <w:sz w:val="22"/>
        </w:rPr>
      </w:pPr>
    </w:p>
    <w:p w14:paraId="5DB0CEDF" w14:textId="3339E700" w:rsidR="004E31E4" w:rsidRDefault="003025EA" w:rsidP="007755D3">
      <w:pPr>
        <w:widowControl w:val="0"/>
        <w:autoSpaceDE w:val="0"/>
        <w:autoSpaceDN w:val="0"/>
        <w:adjustRightInd w:val="0"/>
        <w:spacing w:after="120" w:line="360" w:lineRule="atLeast"/>
        <w:rPr>
          <w:rFonts w:ascii="Century Gothic" w:hAnsi="Century Gothic" w:cs="Times"/>
          <w:color w:val="000000"/>
          <w:sz w:val="22"/>
          <w:szCs w:val="22"/>
          <w:lang w:val="de-DE"/>
        </w:rPr>
      </w:pPr>
      <w:r>
        <w:rPr>
          <w:rFonts w:ascii="Century Gothic" w:hAnsi="Century Gothic" w:cs="Times"/>
          <w:color w:val="000000"/>
          <w:sz w:val="22"/>
          <w:szCs w:val="22"/>
          <w:lang w:val="de-DE"/>
        </w:rPr>
        <w:t xml:space="preserve">Schwerpunkt seiner Arbeit bei TDM Systems wird </w:t>
      </w:r>
      <w:r w:rsidR="00884D22">
        <w:rPr>
          <w:rFonts w:ascii="Century Gothic" w:hAnsi="Century Gothic" w:cs="Times"/>
          <w:color w:val="000000"/>
          <w:sz w:val="22"/>
          <w:szCs w:val="22"/>
          <w:lang w:val="de-DE"/>
        </w:rPr>
        <w:t xml:space="preserve">für </w:t>
      </w:r>
      <w:proofErr w:type="spellStart"/>
      <w:r w:rsidR="00884D22">
        <w:rPr>
          <w:rFonts w:ascii="Century Gothic" w:hAnsi="Century Gothic" w:cs="Times"/>
          <w:color w:val="000000"/>
          <w:sz w:val="22"/>
          <w:szCs w:val="22"/>
          <w:lang w:val="de-DE"/>
        </w:rPr>
        <w:t>Seuren</w:t>
      </w:r>
      <w:proofErr w:type="spellEnd"/>
      <w:r w:rsidR="00884D22">
        <w:rPr>
          <w:rFonts w:ascii="Century Gothic" w:hAnsi="Century Gothic" w:cs="Times"/>
          <w:color w:val="000000"/>
          <w:sz w:val="22"/>
          <w:szCs w:val="22"/>
          <w:lang w:val="de-DE"/>
        </w:rPr>
        <w:t xml:space="preserve"> </w:t>
      </w:r>
      <w:r w:rsidR="00067B8B">
        <w:rPr>
          <w:rFonts w:ascii="Century Gothic" w:hAnsi="Century Gothic" w:cs="Times"/>
          <w:color w:val="000000"/>
          <w:sz w:val="22"/>
          <w:szCs w:val="22"/>
          <w:lang w:val="de-DE"/>
        </w:rPr>
        <w:t xml:space="preserve">die Optimierung und </w:t>
      </w:r>
      <w:r>
        <w:rPr>
          <w:rFonts w:ascii="Century Gothic" w:hAnsi="Century Gothic" w:cs="Times"/>
          <w:color w:val="000000"/>
          <w:sz w:val="22"/>
          <w:szCs w:val="22"/>
          <w:lang w:val="de-DE"/>
        </w:rPr>
        <w:t xml:space="preserve">der Ausbau der Vertriebsstrukturen sein. Denn die Ziele sind hochgesteckt: Das Tübinger Softwareunternehmen will in den kommenden Jahren noch stärker als bisher wachsen. </w:t>
      </w:r>
      <w:r w:rsidR="004E31E4">
        <w:rPr>
          <w:rFonts w:ascii="Century Gothic" w:hAnsi="Century Gothic" w:cs="Times"/>
          <w:color w:val="000000"/>
          <w:sz w:val="22"/>
          <w:szCs w:val="22"/>
          <w:lang w:val="de-DE"/>
        </w:rPr>
        <w:t>Dafür sieht der</w:t>
      </w:r>
      <w:r w:rsidR="0042512E">
        <w:rPr>
          <w:rFonts w:ascii="Century Gothic" w:hAnsi="Century Gothic" w:cs="Times"/>
          <w:color w:val="000000"/>
          <w:sz w:val="22"/>
          <w:szCs w:val="22"/>
          <w:lang w:val="de-DE"/>
        </w:rPr>
        <w:t xml:space="preserve"> Elektroingenieur </w:t>
      </w:r>
      <w:r w:rsidR="004E31E4">
        <w:rPr>
          <w:rFonts w:ascii="Century Gothic" w:hAnsi="Century Gothic" w:cs="Times"/>
          <w:color w:val="000000"/>
          <w:sz w:val="22"/>
          <w:szCs w:val="22"/>
          <w:lang w:val="de-DE"/>
        </w:rPr>
        <w:t>sehr gute Chancen. Denn die Lösungen von TDM Systems „</w:t>
      </w:r>
      <w:r w:rsidR="00884D22">
        <w:rPr>
          <w:rFonts w:ascii="Century Gothic" w:hAnsi="Century Gothic" w:cs="Times"/>
          <w:color w:val="000000"/>
          <w:sz w:val="22"/>
          <w:szCs w:val="22"/>
          <w:lang w:val="de-DE"/>
        </w:rPr>
        <w:t>senken die Kosten der Anwender spürbar und sind ein wichtiger Digitalisierungsschritt</w:t>
      </w:r>
      <w:r w:rsidR="004E31E4">
        <w:rPr>
          <w:rFonts w:ascii="Century Gothic" w:hAnsi="Century Gothic" w:cs="Times"/>
          <w:color w:val="000000"/>
          <w:sz w:val="22"/>
          <w:szCs w:val="22"/>
          <w:lang w:val="de-DE"/>
        </w:rPr>
        <w:t xml:space="preserve">“. </w:t>
      </w:r>
    </w:p>
    <w:p w14:paraId="7A8EDC96" w14:textId="480A5D7C" w:rsidR="006928C8" w:rsidRDefault="00067B8B" w:rsidP="007755D3">
      <w:pPr>
        <w:widowControl w:val="0"/>
        <w:autoSpaceDE w:val="0"/>
        <w:autoSpaceDN w:val="0"/>
        <w:adjustRightInd w:val="0"/>
        <w:spacing w:after="120" w:line="360" w:lineRule="atLeast"/>
        <w:rPr>
          <w:rFonts w:ascii="Century Gothic" w:hAnsi="Century Gothic" w:cs="Times"/>
          <w:color w:val="000000"/>
          <w:sz w:val="22"/>
          <w:szCs w:val="22"/>
          <w:lang w:val="de-DE"/>
        </w:rPr>
      </w:pPr>
      <w:r>
        <w:rPr>
          <w:rFonts w:ascii="Century Gothic" w:hAnsi="Century Gothic" w:cs="Times"/>
          <w:color w:val="000000"/>
          <w:sz w:val="22"/>
          <w:szCs w:val="22"/>
          <w:lang w:val="de-DE"/>
        </w:rPr>
        <w:t xml:space="preserve">Keine neue Erkenntnis, wie </w:t>
      </w:r>
      <w:proofErr w:type="spellStart"/>
      <w:r>
        <w:rPr>
          <w:rFonts w:ascii="Century Gothic" w:hAnsi="Century Gothic" w:cs="Times"/>
          <w:color w:val="000000"/>
          <w:sz w:val="22"/>
          <w:szCs w:val="22"/>
          <w:lang w:val="de-DE"/>
        </w:rPr>
        <w:t>Seuren</w:t>
      </w:r>
      <w:proofErr w:type="spellEnd"/>
      <w:r>
        <w:rPr>
          <w:rFonts w:ascii="Century Gothic" w:hAnsi="Century Gothic" w:cs="Times"/>
          <w:color w:val="000000"/>
          <w:sz w:val="22"/>
          <w:szCs w:val="22"/>
          <w:lang w:val="de-DE"/>
        </w:rPr>
        <w:t xml:space="preserve"> betont. Er kennt den Markt und vertreibt </w:t>
      </w:r>
      <w:r w:rsidRPr="000A0D43">
        <w:rPr>
          <w:rFonts w:ascii="Century Gothic" w:hAnsi="Century Gothic" w:cs="Times"/>
          <w:color w:val="000000"/>
          <w:sz w:val="22"/>
          <w:szCs w:val="22"/>
          <w:lang w:val="de-DE"/>
        </w:rPr>
        <w:t xml:space="preserve">bereits seit </w:t>
      </w:r>
      <w:r w:rsidR="00CC48F4" w:rsidRPr="003067F2">
        <w:rPr>
          <w:rFonts w:ascii="Century Gothic" w:hAnsi="Century Gothic" w:cs="Times"/>
          <w:color w:val="000000"/>
          <w:sz w:val="22"/>
          <w:szCs w:val="22"/>
          <w:lang w:val="de-DE"/>
        </w:rPr>
        <w:t>fast 30 Jahren Software im Bereich CAD und CAM</w:t>
      </w:r>
      <w:r>
        <w:rPr>
          <w:rFonts w:ascii="Century Gothic" w:hAnsi="Century Gothic" w:cs="Times"/>
          <w:color w:val="000000"/>
          <w:sz w:val="22"/>
          <w:szCs w:val="22"/>
          <w:lang w:val="de-DE"/>
        </w:rPr>
        <w:t xml:space="preserve">. Und </w:t>
      </w:r>
      <w:r w:rsidR="002404EE">
        <w:rPr>
          <w:rFonts w:ascii="Century Gothic" w:hAnsi="Century Gothic" w:cs="Times"/>
          <w:color w:val="000000"/>
          <w:sz w:val="22"/>
          <w:szCs w:val="22"/>
          <w:lang w:val="de-DE"/>
        </w:rPr>
        <w:t>er weiß deshalb sehr genau, „welches enorme Potential in der TDM</w:t>
      </w:r>
      <w:r w:rsidR="00D86F36">
        <w:rPr>
          <w:rFonts w:ascii="Century Gothic" w:hAnsi="Century Gothic" w:cs="Times"/>
          <w:color w:val="000000"/>
          <w:sz w:val="22"/>
          <w:szCs w:val="22"/>
          <w:lang w:val="de-DE"/>
        </w:rPr>
        <w:t>-</w:t>
      </w:r>
      <w:r w:rsidR="002404EE">
        <w:rPr>
          <w:rFonts w:ascii="Century Gothic" w:hAnsi="Century Gothic" w:cs="Times"/>
          <w:color w:val="000000"/>
          <w:sz w:val="22"/>
          <w:szCs w:val="22"/>
          <w:lang w:val="de-DE"/>
        </w:rPr>
        <w:t xml:space="preserve">Lösung steckt“. </w:t>
      </w:r>
    </w:p>
    <w:p w14:paraId="4A5E397F" w14:textId="5068B9A8" w:rsidR="005D145C" w:rsidRDefault="002404EE" w:rsidP="007755D3">
      <w:pPr>
        <w:widowControl w:val="0"/>
        <w:autoSpaceDE w:val="0"/>
        <w:autoSpaceDN w:val="0"/>
        <w:adjustRightInd w:val="0"/>
        <w:spacing w:after="120" w:line="360" w:lineRule="atLeast"/>
        <w:rPr>
          <w:rFonts w:ascii="Century Gothic" w:hAnsi="Century Gothic" w:cs="Times"/>
          <w:color w:val="000000"/>
          <w:sz w:val="22"/>
          <w:szCs w:val="22"/>
          <w:lang w:val="de-DE"/>
        </w:rPr>
      </w:pPr>
      <w:r>
        <w:rPr>
          <w:rFonts w:ascii="Century Gothic" w:hAnsi="Century Gothic" w:cs="Times"/>
          <w:color w:val="000000"/>
          <w:sz w:val="22"/>
          <w:szCs w:val="22"/>
          <w:lang w:val="de-DE"/>
        </w:rPr>
        <w:lastRenderedPageBreak/>
        <w:t xml:space="preserve">Wie sich dieses noch besser als bisher vermarkten lässt, das </w:t>
      </w:r>
      <w:r w:rsidR="005D145C">
        <w:rPr>
          <w:rFonts w:ascii="Century Gothic" w:hAnsi="Century Gothic" w:cs="Times"/>
          <w:color w:val="000000"/>
          <w:sz w:val="22"/>
          <w:szCs w:val="22"/>
          <w:lang w:val="de-DE"/>
        </w:rPr>
        <w:t>will</w:t>
      </w:r>
      <w:r w:rsidR="006928C8">
        <w:rPr>
          <w:rFonts w:ascii="Century Gothic" w:hAnsi="Century Gothic" w:cs="Times"/>
          <w:color w:val="000000"/>
          <w:sz w:val="22"/>
          <w:szCs w:val="22"/>
          <w:lang w:val="de-DE"/>
        </w:rPr>
        <w:t xml:space="preserve"> </w:t>
      </w:r>
      <w:proofErr w:type="spellStart"/>
      <w:r w:rsidR="006928C8">
        <w:rPr>
          <w:rFonts w:ascii="Century Gothic" w:hAnsi="Century Gothic" w:cs="Times"/>
          <w:color w:val="000000"/>
          <w:sz w:val="22"/>
          <w:szCs w:val="22"/>
          <w:lang w:val="de-DE"/>
        </w:rPr>
        <w:t>Seuren</w:t>
      </w:r>
      <w:proofErr w:type="spellEnd"/>
      <w:r w:rsidR="006928C8">
        <w:rPr>
          <w:rFonts w:ascii="Century Gothic" w:hAnsi="Century Gothic" w:cs="Times"/>
          <w:color w:val="000000"/>
          <w:sz w:val="22"/>
          <w:szCs w:val="22"/>
          <w:lang w:val="de-DE"/>
        </w:rPr>
        <w:t xml:space="preserve"> mit seiner Mannschaft schnell klären. </w:t>
      </w:r>
      <w:r w:rsidR="005D145C">
        <w:rPr>
          <w:rFonts w:ascii="Century Gothic" w:hAnsi="Century Gothic" w:cs="Times"/>
          <w:color w:val="000000"/>
          <w:sz w:val="22"/>
          <w:szCs w:val="22"/>
          <w:lang w:val="de-DE"/>
        </w:rPr>
        <w:t xml:space="preserve">Neben der Optimierung der vorhandenen Strukturen </w:t>
      </w:r>
      <w:r w:rsidR="00EE0B95">
        <w:rPr>
          <w:rFonts w:ascii="Century Gothic" w:hAnsi="Century Gothic" w:cs="Times"/>
          <w:color w:val="000000"/>
          <w:sz w:val="22"/>
          <w:szCs w:val="22"/>
          <w:lang w:val="de-DE"/>
        </w:rPr>
        <w:t>steht für ihn</w:t>
      </w:r>
      <w:r w:rsidR="005D145C">
        <w:rPr>
          <w:rFonts w:ascii="Century Gothic" w:hAnsi="Century Gothic" w:cs="Times"/>
          <w:color w:val="000000"/>
          <w:sz w:val="22"/>
          <w:szCs w:val="22"/>
          <w:lang w:val="de-DE"/>
        </w:rPr>
        <w:t xml:space="preserve"> aber auch </w:t>
      </w:r>
      <w:r w:rsidR="006928C8">
        <w:rPr>
          <w:rFonts w:ascii="Century Gothic" w:hAnsi="Century Gothic" w:cs="Times"/>
          <w:color w:val="000000"/>
          <w:sz w:val="22"/>
          <w:szCs w:val="22"/>
          <w:lang w:val="de-DE"/>
        </w:rPr>
        <w:t xml:space="preserve">der Ausbau </w:t>
      </w:r>
      <w:r w:rsidR="005D145C">
        <w:rPr>
          <w:rFonts w:ascii="Century Gothic" w:hAnsi="Century Gothic" w:cs="Times"/>
          <w:color w:val="000000"/>
          <w:sz w:val="22"/>
          <w:szCs w:val="22"/>
          <w:lang w:val="de-DE"/>
        </w:rPr>
        <w:t>des Vertriebsteams</w:t>
      </w:r>
      <w:r w:rsidR="006928C8">
        <w:rPr>
          <w:rFonts w:ascii="Century Gothic" w:hAnsi="Century Gothic" w:cs="Times"/>
          <w:color w:val="000000"/>
          <w:sz w:val="22"/>
          <w:szCs w:val="22"/>
          <w:lang w:val="de-DE"/>
        </w:rPr>
        <w:t xml:space="preserve"> auf der Agenda. „Wer neue Märkte erobern will, braucht eine schlagfähige Truppe“, so </w:t>
      </w:r>
      <w:proofErr w:type="spellStart"/>
      <w:r w:rsidR="006928C8">
        <w:rPr>
          <w:rFonts w:ascii="Century Gothic" w:hAnsi="Century Gothic" w:cs="Times"/>
          <w:color w:val="000000"/>
          <w:sz w:val="22"/>
          <w:szCs w:val="22"/>
          <w:lang w:val="de-DE"/>
        </w:rPr>
        <w:t>Seuren</w:t>
      </w:r>
      <w:proofErr w:type="spellEnd"/>
      <w:r w:rsidR="006928C8">
        <w:rPr>
          <w:rFonts w:ascii="Century Gothic" w:hAnsi="Century Gothic" w:cs="Times"/>
          <w:color w:val="000000"/>
          <w:sz w:val="22"/>
          <w:szCs w:val="22"/>
          <w:lang w:val="de-DE"/>
        </w:rPr>
        <w:t xml:space="preserve">. </w:t>
      </w:r>
    </w:p>
    <w:p w14:paraId="223529EE" w14:textId="0AB4B36D" w:rsidR="006928C8" w:rsidRDefault="00996E20" w:rsidP="005D145C">
      <w:pPr>
        <w:widowControl w:val="0"/>
        <w:autoSpaceDE w:val="0"/>
        <w:autoSpaceDN w:val="0"/>
        <w:adjustRightInd w:val="0"/>
        <w:spacing w:after="120" w:line="360" w:lineRule="atLeast"/>
        <w:rPr>
          <w:rFonts w:ascii="Century Gothic" w:hAnsi="Century Gothic" w:cs="Times"/>
          <w:color w:val="000000"/>
          <w:sz w:val="22"/>
          <w:szCs w:val="22"/>
          <w:lang w:val="de-DE"/>
        </w:rPr>
      </w:pPr>
      <w:r>
        <w:rPr>
          <w:rFonts w:ascii="Century Gothic" w:hAnsi="Century Gothic" w:cs="Times"/>
          <w:color w:val="000000"/>
          <w:sz w:val="22"/>
          <w:szCs w:val="22"/>
          <w:lang w:val="de-DE"/>
        </w:rPr>
        <w:t xml:space="preserve">Und noch ein Punkt ist dem Vertriebsprofi wichtig: Im Vertrieb geht es nicht nur um den Verkauf. </w:t>
      </w:r>
      <w:r w:rsidR="00EE0B95">
        <w:rPr>
          <w:rFonts w:ascii="Century Gothic" w:hAnsi="Century Gothic" w:cs="Times"/>
          <w:color w:val="000000"/>
          <w:sz w:val="22"/>
          <w:szCs w:val="22"/>
          <w:lang w:val="de-DE"/>
        </w:rPr>
        <w:t xml:space="preserve">Der Sales ist die wichtigste Schnittstelle zum Kunden. </w:t>
      </w:r>
      <w:r>
        <w:rPr>
          <w:rFonts w:ascii="Century Gothic" w:hAnsi="Century Gothic" w:cs="Times"/>
          <w:color w:val="000000"/>
          <w:sz w:val="22"/>
          <w:szCs w:val="22"/>
          <w:lang w:val="de-DE"/>
        </w:rPr>
        <w:t xml:space="preserve">Wer </w:t>
      </w:r>
      <w:r w:rsidR="00EE0B95">
        <w:rPr>
          <w:rFonts w:ascii="Century Gothic" w:hAnsi="Century Gothic" w:cs="Times"/>
          <w:color w:val="000000"/>
          <w:sz w:val="22"/>
          <w:szCs w:val="22"/>
          <w:lang w:val="de-DE"/>
        </w:rPr>
        <w:t>hier</w:t>
      </w:r>
      <w:r>
        <w:rPr>
          <w:rFonts w:ascii="Century Gothic" w:hAnsi="Century Gothic" w:cs="Times"/>
          <w:color w:val="000000"/>
          <w:sz w:val="22"/>
          <w:szCs w:val="22"/>
          <w:lang w:val="de-DE"/>
        </w:rPr>
        <w:t xml:space="preserve"> arbeitet, muss </w:t>
      </w:r>
      <w:r w:rsidR="00EE0B95">
        <w:rPr>
          <w:rFonts w:ascii="Century Gothic" w:hAnsi="Century Gothic" w:cs="Times"/>
          <w:color w:val="000000"/>
          <w:sz w:val="22"/>
          <w:szCs w:val="22"/>
          <w:lang w:val="de-DE"/>
        </w:rPr>
        <w:t xml:space="preserve">deshalb </w:t>
      </w:r>
      <w:r>
        <w:rPr>
          <w:rFonts w:ascii="Century Gothic" w:hAnsi="Century Gothic" w:cs="Times"/>
          <w:color w:val="000000"/>
          <w:sz w:val="22"/>
          <w:szCs w:val="22"/>
          <w:lang w:val="de-DE"/>
        </w:rPr>
        <w:t xml:space="preserve">auch genau hinhören und verstehen, was der Kunde braucht. </w:t>
      </w:r>
      <w:r w:rsidR="00EE0B95">
        <w:rPr>
          <w:rFonts w:ascii="Century Gothic" w:hAnsi="Century Gothic" w:cs="Times"/>
          <w:color w:val="000000"/>
          <w:sz w:val="22"/>
          <w:szCs w:val="22"/>
          <w:lang w:val="de-DE"/>
        </w:rPr>
        <w:t>Dieses Wissen soll noch stärker als bisher</w:t>
      </w:r>
      <w:r w:rsidR="007E54D6">
        <w:rPr>
          <w:rFonts w:ascii="Century Gothic" w:hAnsi="Century Gothic" w:cs="Times"/>
          <w:color w:val="000000"/>
          <w:sz w:val="22"/>
          <w:szCs w:val="22"/>
          <w:lang w:val="de-DE"/>
        </w:rPr>
        <w:t xml:space="preserve"> </w:t>
      </w:r>
      <w:r w:rsidR="00497727">
        <w:rPr>
          <w:rFonts w:ascii="Century Gothic" w:hAnsi="Century Gothic" w:cs="Times"/>
          <w:color w:val="000000"/>
          <w:sz w:val="22"/>
          <w:szCs w:val="22"/>
          <w:lang w:val="de-DE"/>
        </w:rPr>
        <w:t xml:space="preserve">mit anderen Abteilungen von TDM Systems </w:t>
      </w:r>
      <w:r w:rsidR="00EE0B95">
        <w:rPr>
          <w:rFonts w:ascii="Century Gothic" w:hAnsi="Century Gothic" w:cs="Times"/>
          <w:color w:val="000000"/>
          <w:sz w:val="22"/>
          <w:szCs w:val="22"/>
          <w:lang w:val="de-DE"/>
        </w:rPr>
        <w:t>ge</w:t>
      </w:r>
      <w:r w:rsidR="007E54D6">
        <w:rPr>
          <w:rFonts w:ascii="Century Gothic" w:hAnsi="Century Gothic" w:cs="Times"/>
          <w:color w:val="000000"/>
          <w:sz w:val="22"/>
          <w:szCs w:val="22"/>
          <w:lang w:val="de-DE"/>
        </w:rPr>
        <w:t>teil</w:t>
      </w:r>
      <w:r w:rsidR="00EE0B95">
        <w:rPr>
          <w:rFonts w:ascii="Century Gothic" w:hAnsi="Century Gothic" w:cs="Times"/>
          <w:color w:val="000000"/>
          <w:sz w:val="22"/>
          <w:szCs w:val="22"/>
          <w:lang w:val="de-DE"/>
        </w:rPr>
        <w:t>t werden. So sorgen wir mit</w:t>
      </w:r>
      <w:r w:rsidR="001676CA">
        <w:rPr>
          <w:rFonts w:ascii="Century Gothic" w:hAnsi="Century Gothic" w:cs="Times"/>
          <w:color w:val="000000"/>
          <w:sz w:val="22"/>
          <w:szCs w:val="22"/>
          <w:lang w:val="de-DE"/>
        </w:rPr>
        <w:t xml:space="preserve"> dafür</w:t>
      </w:r>
      <w:r w:rsidR="00EE0B95">
        <w:rPr>
          <w:rFonts w:ascii="Century Gothic" w:hAnsi="Century Gothic" w:cs="Times"/>
          <w:color w:val="000000"/>
          <w:sz w:val="22"/>
          <w:szCs w:val="22"/>
          <w:lang w:val="de-DE"/>
        </w:rPr>
        <w:t>, dass „unsere</w:t>
      </w:r>
      <w:r>
        <w:rPr>
          <w:rFonts w:ascii="Century Gothic" w:hAnsi="Century Gothic" w:cs="Times"/>
          <w:color w:val="000000"/>
          <w:sz w:val="22"/>
          <w:szCs w:val="22"/>
          <w:lang w:val="de-DE"/>
        </w:rPr>
        <w:t xml:space="preserve"> </w:t>
      </w:r>
      <w:r w:rsidR="005D145C">
        <w:rPr>
          <w:rFonts w:ascii="Century Gothic" w:hAnsi="Century Gothic" w:cs="Times"/>
          <w:color w:val="000000"/>
          <w:sz w:val="22"/>
          <w:szCs w:val="22"/>
          <w:lang w:val="de-DE"/>
        </w:rPr>
        <w:t>Lösung</w:t>
      </w:r>
      <w:r>
        <w:rPr>
          <w:rFonts w:ascii="Century Gothic" w:hAnsi="Century Gothic" w:cs="Times"/>
          <w:color w:val="000000"/>
          <w:sz w:val="22"/>
          <w:szCs w:val="22"/>
          <w:lang w:val="de-DE"/>
        </w:rPr>
        <w:t xml:space="preserve">en </w:t>
      </w:r>
      <w:r w:rsidR="00EE0B95">
        <w:rPr>
          <w:rFonts w:ascii="Century Gothic" w:hAnsi="Century Gothic" w:cs="Times"/>
          <w:color w:val="000000"/>
          <w:sz w:val="22"/>
          <w:szCs w:val="22"/>
          <w:lang w:val="de-DE"/>
        </w:rPr>
        <w:t xml:space="preserve">auch morgen noch </w:t>
      </w:r>
      <w:r w:rsidR="005D145C">
        <w:rPr>
          <w:rFonts w:ascii="Century Gothic" w:hAnsi="Century Gothic" w:cs="Times"/>
          <w:color w:val="000000"/>
          <w:sz w:val="22"/>
          <w:szCs w:val="22"/>
          <w:lang w:val="de-DE"/>
        </w:rPr>
        <w:t xml:space="preserve">innovativ und kundennah </w:t>
      </w:r>
      <w:r w:rsidR="00EE0B95">
        <w:rPr>
          <w:rFonts w:ascii="Century Gothic" w:hAnsi="Century Gothic" w:cs="Times"/>
          <w:color w:val="000000"/>
          <w:sz w:val="22"/>
          <w:szCs w:val="22"/>
          <w:lang w:val="de-DE"/>
        </w:rPr>
        <w:t>sind</w:t>
      </w:r>
      <w:r w:rsidR="007E54D6">
        <w:rPr>
          <w:rFonts w:ascii="Century Gothic" w:hAnsi="Century Gothic" w:cs="Times"/>
          <w:color w:val="000000"/>
          <w:sz w:val="22"/>
          <w:szCs w:val="22"/>
          <w:lang w:val="de-DE"/>
        </w:rPr>
        <w:t>“</w:t>
      </w:r>
      <w:r>
        <w:rPr>
          <w:rFonts w:ascii="Century Gothic" w:hAnsi="Century Gothic" w:cs="Times"/>
          <w:color w:val="000000"/>
          <w:sz w:val="22"/>
          <w:szCs w:val="22"/>
          <w:lang w:val="de-DE"/>
        </w:rPr>
        <w:t xml:space="preserve">. </w:t>
      </w:r>
    </w:p>
    <w:p w14:paraId="132AE9D4" w14:textId="26A1CABC" w:rsidR="00996E20" w:rsidRDefault="00996E20" w:rsidP="005D145C">
      <w:pPr>
        <w:widowControl w:val="0"/>
        <w:autoSpaceDE w:val="0"/>
        <w:autoSpaceDN w:val="0"/>
        <w:adjustRightInd w:val="0"/>
        <w:spacing w:after="120" w:line="360" w:lineRule="atLeast"/>
        <w:rPr>
          <w:rFonts w:ascii="Century Gothic" w:hAnsi="Century Gothic" w:cs="Times"/>
          <w:color w:val="000000"/>
          <w:sz w:val="22"/>
          <w:szCs w:val="22"/>
          <w:lang w:val="de-DE"/>
        </w:rPr>
      </w:pPr>
      <w:r>
        <w:rPr>
          <w:rFonts w:ascii="Century Gothic" w:hAnsi="Century Gothic" w:cs="Times"/>
          <w:color w:val="000000"/>
          <w:sz w:val="22"/>
          <w:szCs w:val="22"/>
          <w:lang w:val="de-DE"/>
        </w:rPr>
        <w:t xml:space="preserve">Für </w:t>
      </w:r>
      <w:r w:rsidR="007E54D6">
        <w:rPr>
          <w:rFonts w:ascii="Century Gothic" w:hAnsi="Century Gothic" w:cs="Times"/>
          <w:color w:val="000000"/>
          <w:sz w:val="22"/>
          <w:szCs w:val="22"/>
          <w:lang w:val="de-DE"/>
        </w:rPr>
        <w:t xml:space="preserve">Dietmar </w:t>
      </w:r>
      <w:r>
        <w:rPr>
          <w:rFonts w:ascii="Century Gothic" w:hAnsi="Century Gothic" w:cs="Times"/>
          <w:color w:val="000000"/>
          <w:sz w:val="22"/>
          <w:szCs w:val="22"/>
          <w:lang w:val="de-DE"/>
        </w:rPr>
        <w:t>Bohn, den Geschäftsführer von TDM Systems,</w:t>
      </w:r>
      <w:r w:rsidR="007E54D6">
        <w:rPr>
          <w:rFonts w:ascii="Century Gothic" w:hAnsi="Century Gothic" w:cs="Times"/>
          <w:color w:val="000000"/>
          <w:sz w:val="22"/>
          <w:szCs w:val="22"/>
          <w:lang w:val="de-DE"/>
        </w:rPr>
        <w:t xml:space="preserve"> ist die Gewinnung von Jean-Paul </w:t>
      </w:r>
      <w:proofErr w:type="spellStart"/>
      <w:r w:rsidR="007E54D6">
        <w:rPr>
          <w:rFonts w:ascii="Century Gothic" w:hAnsi="Century Gothic" w:cs="Times"/>
          <w:color w:val="000000"/>
          <w:sz w:val="22"/>
          <w:szCs w:val="22"/>
          <w:lang w:val="de-DE"/>
        </w:rPr>
        <w:t>Seuren</w:t>
      </w:r>
      <w:proofErr w:type="spellEnd"/>
      <w:r w:rsidR="007E54D6">
        <w:rPr>
          <w:rFonts w:ascii="Century Gothic" w:hAnsi="Century Gothic" w:cs="Times"/>
          <w:color w:val="000000"/>
          <w:sz w:val="22"/>
          <w:szCs w:val="22"/>
          <w:lang w:val="de-DE"/>
        </w:rPr>
        <w:t xml:space="preserve"> als neuen Vertriebschef </w:t>
      </w:r>
      <w:r w:rsidR="00B50DFB">
        <w:rPr>
          <w:rFonts w:ascii="Century Gothic" w:hAnsi="Century Gothic" w:cs="Times"/>
          <w:color w:val="000000"/>
          <w:sz w:val="22"/>
          <w:szCs w:val="22"/>
          <w:lang w:val="de-DE"/>
        </w:rPr>
        <w:t>„</w:t>
      </w:r>
      <w:r w:rsidR="007E54D6">
        <w:rPr>
          <w:rFonts w:ascii="Century Gothic" w:hAnsi="Century Gothic" w:cs="Times"/>
          <w:color w:val="000000"/>
          <w:sz w:val="22"/>
          <w:szCs w:val="22"/>
          <w:lang w:val="de-DE"/>
        </w:rPr>
        <w:t>eine große Chance</w:t>
      </w:r>
      <w:r w:rsidR="00B50DFB">
        <w:rPr>
          <w:rFonts w:ascii="Century Gothic" w:hAnsi="Century Gothic" w:cs="Times"/>
          <w:color w:val="000000"/>
          <w:sz w:val="22"/>
          <w:szCs w:val="22"/>
          <w:lang w:val="de-DE"/>
        </w:rPr>
        <w:t xml:space="preserve">“. Er ist sich sicher, „mit diesem erfahrenen Vertriebsprofi kommunizieren wir </w:t>
      </w:r>
      <w:r w:rsidR="007E54D6">
        <w:rPr>
          <w:rFonts w:ascii="Century Gothic" w:hAnsi="Century Gothic" w:cs="Times"/>
          <w:color w:val="000000"/>
          <w:sz w:val="22"/>
          <w:szCs w:val="22"/>
          <w:lang w:val="de-DE"/>
        </w:rPr>
        <w:t xml:space="preserve">die Vorteile </w:t>
      </w:r>
      <w:r w:rsidR="00B50DFB">
        <w:rPr>
          <w:rFonts w:ascii="Century Gothic" w:hAnsi="Century Gothic" w:cs="Times"/>
          <w:color w:val="000000"/>
          <w:sz w:val="22"/>
          <w:szCs w:val="22"/>
          <w:lang w:val="de-DE"/>
        </w:rPr>
        <w:t>der TDM-</w:t>
      </w:r>
      <w:r w:rsidR="007E54D6">
        <w:rPr>
          <w:rFonts w:ascii="Century Gothic" w:hAnsi="Century Gothic" w:cs="Times"/>
          <w:color w:val="000000"/>
          <w:sz w:val="22"/>
          <w:szCs w:val="22"/>
          <w:lang w:val="de-DE"/>
        </w:rPr>
        <w:t>Lösungen</w:t>
      </w:r>
      <w:r w:rsidR="00497727">
        <w:rPr>
          <w:rFonts w:ascii="Century Gothic" w:hAnsi="Century Gothic" w:cs="Times"/>
          <w:color w:val="000000"/>
          <w:sz w:val="22"/>
          <w:szCs w:val="22"/>
          <w:lang w:val="de-DE"/>
        </w:rPr>
        <w:t xml:space="preserve"> noch</w:t>
      </w:r>
      <w:r w:rsidR="007E54D6">
        <w:rPr>
          <w:rFonts w:ascii="Century Gothic" w:hAnsi="Century Gothic" w:cs="Times"/>
          <w:color w:val="000000"/>
          <w:sz w:val="22"/>
          <w:szCs w:val="22"/>
          <w:lang w:val="de-DE"/>
        </w:rPr>
        <w:t xml:space="preserve"> </w:t>
      </w:r>
      <w:r w:rsidR="00EE0B95">
        <w:rPr>
          <w:rFonts w:ascii="Century Gothic" w:hAnsi="Century Gothic" w:cs="Times"/>
          <w:color w:val="000000"/>
          <w:sz w:val="22"/>
          <w:szCs w:val="22"/>
          <w:lang w:val="de-DE"/>
        </w:rPr>
        <w:t>erfolgreich</w:t>
      </w:r>
      <w:r w:rsidR="00497727">
        <w:rPr>
          <w:rFonts w:ascii="Century Gothic" w:hAnsi="Century Gothic" w:cs="Times"/>
          <w:color w:val="000000"/>
          <w:sz w:val="22"/>
          <w:szCs w:val="22"/>
          <w:lang w:val="de-DE"/>
        </w:rPr>
        <w:t>er</w:t>
      </w:r>
      <w:r w:rsidR="00EE0B95">
        <w:rPr>
          <w:rFonts w:ascii="Century Gothic" w:hAnsi="Century Gothic" w:cs="Times"/>
          <w:color w:val="000000"/>
          <w:sz w:val="22"/>
          <w:szCs w:val="22"/>
          <w:lang w:val="de-DE"/>
        </w:rPr>
        <w:t xml:space="preserve"> </w:t>
      </w:r>
      <w:r w:rsidR="007E54D6">
        <w:rPr>
          <w:rFonts w:ascii="Century Gothic" w:hAnsi="Century Gothic" w:cs="Times"/>
          <w:color w:val="000000"/>
          <w:sz w:val="22"/>
          <w:szCs w:val="22"/>
          <w:lang w:val="de-DE"/>
        </w:rPr>
        <w:t xml:space="preserve">in unseren alten und neuen </w:t>
      </w:r>
      <w:r w:rsidR="00B50DFB">
        <w:rPr>
          <w:rFonts w:ascii="Century Gothic" w:hAnsi="Century Gothic" w:cs="Times"/>
          <w:color w:val="000000"/>
          <w:sz w:val="22"/>
          <w:szCs w:val="22"/>
          <w:lang w:val="de-DE"/>
        </w:rPr>
        <w:t>Märkten</w:t>
      </w:r>
      <w:r w:rsidR="007E54D6">
        <w:rPr>
          <w:rFonts w:ascii="Century Gothic" w:hAnsi="Century Gothic" w:cs="Times"/>
          <w:color w:val="000000"/>
          <w:sz w:val="22"/>
          <w:szCs w:val="22"/>
          <w:lang w:val="de-DE"/>
        </w:rPr>
        <w:t>“.</w:t>
      </w:r>
    </w:p>
    <w:p w14:paraId="12037A51" w14:textId="77777777" w:rsidR="006928C8" w:rsidRDefault="006928C8" w:rsidP="009200FF">
      <w:pPr>
        <w:spacing w:after="120" w:line="360" w:lineRule="auto"/>
        <w:rPr>
          <w:rFonts w:ascii="Century Gothic" w:hAnsi="Century Gothic" w:cs="Times"/>
          <w:color w:val="000000"/>
          <w:sz w:val="22"/>
          <w:szCs w:val="22"/>
          <w:lang w:val="de-DE"/>
        </w:rPr>
      </w:pPr>
    </w:p>
    <w:p w14:paraId="3DD3B0F4" w14:textId="28671449" w:rsidR="00682372" w:rsidRDefault="00BF7313" w:rsidP="009200FF">
      <w:pPr>
        <w:spacing w:after="120" w:line="360" w:lineRule="auto"/>
        <w:rPr>
          <w:rFonts w:ascii="Century Gothic" w:hAnsi="Century Gothic"/>
          <w:bCs/>
          <w:sz w:val="22"/>
          <w:szCs w:val="22"/>
          <w:lang w:val="de-DE"/>
        </w:rPr>
      </w:pPr>
      <w:r w:rsidRPr="006722C6">
        <w:rPr>
          <w:rFonts w:ascii="Century Gothic" w:hAnsi="Century Gothic"/>
          <w:bCs/>
          <w:sz w:val="22"/>
          <w:szCs w:val="22"/>
          <w:lang w:val="de-DE"/>
        </w:rPr>
        <w:t>Druckfähiges Bildmaterial erhalten Sie unter folgendem Link:</w:t>
      </w:r>
      <w:bookmarkStart w:id="0" w:name="_Hlk17193525"/>
    </w:p>
    <w:p w14:paraId="4B06F9AF" w14:textId="718B85E6" w:rsidR="00FB2031" w:rsidRDefault="00FB2031" w:rsidP="009200FF">
      <w:pPr>
        <w:spacing w:after="120" w:line="360" w:lineRule="auto"/>
        <w:rPr>
          <w:rFonts w:ascii="Century Gothic" w:hAnsi="Century Gothic"/>
          <w:bCs/>
          <w:sz w:val="22"/>
          <w:szCs w:val="22"/>
          <w:lang w:val="de-DE"/>
        </w:rPr>
      </w:pPr>
      <w:hyperlink r:id="rId12" w:history="1">
        <w:r w:rsidRPr="00E82B4C">
          <w:rPr>
            <w:rStyle w:val="Hyperlink"/>
            <w:rFonts w:ascii="Century Gothic" w:hAnsi="Century Gothic" w:cstheme="minorBidi"/>
            <w:bCs/>
            <w:sz w:val="22"/>
            <w:szCs w:val="22"/>
            <w:lang w:val="de-DE"/>
          </w:rPr>
          <w:t>https://archiv.storyletter.de/download/TDM_JPSeuren_Image.jpg</w:t>
        </w:r>
      </w:hyperlink>
      <w:r>
        <w:rPr>
          <w:rFonts w:ascii="Century Gothic" w:hAnsi="Century Gothic"/>
          <w:bCs/>
          <w:sz w:val="22"/>
          <w:szCs w:val="22"/>
          <w:lang w:val="de-DE"/>
        </w:rPr>
        <w:t xml:space="preserve"> </w:t>
      </w:r>
    </w:p>
    <w:p w14:paraId="78D6AAB4" w14:textId="09861E06" w:rsidR="001C1401" w:rsidRDefault="001C1401" w:rsidP="009200FF">
      <w:pPr>
        <w:spacing w:after="120" w:line="360" w:lineRule="auto"/>
        <w:rPr>
          <w:rFonts w:ascii="Century Gothic" w:hAnsi="Century Gothic"/>
          <w:bCs/>
          <w:sz w:val="22"/>
          <w:szCs w:val="22"/>
          <w:lang w:val="de-DE"/>
        </w:rPr>
      </w:pPr>
    </w:p>
    <w:p w14:paraId="793A9455" w14:textId="77777777" w:rsidR="001C1401" w:rsidRDefault="001C1401" w:rsidP="009200FF">
      <w:pPr>
        <w:spacing w:after="120" w:line="360" w:lineRule="auto"/>
        <w:rPr>
          <w:rFonts w:ascii="Century Gothic" w:hAnsi="Century Gothic"/>
          <w:bCs/>
          <w:sz w:val="22"/>
          <w:szCs w:val="22"/>
          <w:lang w:val="de-DE"/>
        </w:rPr>
      </w:pPr>
    </w:p>
    <w:bookmarkEnd w:id="0"/>
    <w:p w14:paraId="3155584D" w14:textId="5F45EC4F" w:rsidR="006F48C4" w:rsidRPr="006722C6" w:rsidRDefault="006F48C4" w:rsidP="000E70DF">
      <w:pPr>
        <w:rPr>
          <w:rFonts w:ascii="Century Gothic" w:eastAsia="Times New Roman" w:hAnsi="Century Gothic" w:cs="Times New Roman"/>
          <w:b/>
          <w:bCs/>
          <w:color w:val="404040" w:themeColor="text1" w:themeTint="BF"/>
          <w:sz w:val="22"/>
          <w:szCs w:val="22"/>
          <w:lang w:val="de-DE" w:eastAsia="en-GB"/>
        </w:rPr>
      </w:pPr>
      <w:r w:rsidRPr="006722C6">
        <w:rPr>
          <w:rFonts w:ascii="Century Gothic" w:eastAsia="Times New Roman" w:hAnsi="Century Gothic" w:cs="Times New Roman"/>
          <w:b/>
          <w:bCs/>
          <w:noProof/>
          <w:color w:val="000000" w:themeColor="text1"/>
          <w:sz w:val="22"/>
          <w:szCs w:val="22"/>
          <w:lang w:val="de-DE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A54626A" wp14:editId="7869481A">
                <wp:simplePos x="0" y="0"/>
                <wp:positionH relativeFrom="column">
                  <wp:posOffset>2465705</wp:posOffset>
                </wp:positionH>
                <wp:positionV relativeFrom="paragraph">
                  <wp:posOffset>125730</wp:posOffset>
                </wp:positionV>
                <wp:extent cx="572135" cy="2540"/>
                <wp:effectExtent l="0" t="0" r="37465" b="4826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2135" cy="25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D92CA71" id="Straight Connector 10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94.15pt,9.9pt" to="239.2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" strokecolor="#bfbfbf [2412]" strokeweight="1.5pt">
                <v:stroke joinstyle="miter"/>
              </v:line>
            </w:pict>
          </mc:Fallback>
        </mc:AlternateContent>
      </w:r>
    </w:p>
    <w:p w14:paraId="5530A580" w14:textId="77777777" w:rsidR="00E86A42" w:rsidRPr="006722C6" w:rsidRDefault="00E86A42" w:rsidP="000E70DF">
      <w:pPr>
        <w:rPr>
          <w:rFonts w:ascii="Century Gothic" w:eastAsia="Times New Roman" w:hAnsi="Century Gothic" w:cs="Times New Roman"/>
          <w:b/>
          <w:bCs/>
          <w:color w:val="404040" w:themeColor="text1" w:themeTint="BF"/>
          <w:sz w:val="22"/>
          <w:szCs w:val="22"/>
          <w:lang w:val="de-DE" w:eastAsia="en-GB"/>
        </w:rPr>
      </w:pPr>
    </w:p>
    <w:p w14:paraId="51C2A79D" w14:textId="188780EC" w:rsidR="006F48C4" w:rsidRPr="006722C6" w:rsidRDefault="003C5DE3" w:rsidP="000E70DF">
      <w:pPr>
        <w:rPr>
          <w:rFonts w:ascii="Century Gothic" w:eastAsia="Times New Roman" w:hAnsi="Century Gothic" w:cs="Times New Roman"/>
          <w:b/>
          <w:bCs/>
          <w:color w:val="404040" w:themeColor="text1" w:themeTint="BF"/>
          <w:sz w:val="22"/>
          <w:szCs w:val="22"/>
          <w:lang w:val="de-DE" w:eastAsia="en-GB"/>
        </w:rPr>
      </w:pPr>
      <w:r w:rsidRPr="006722C6">
        <w:rPr>
          <w:rFonts w:ascii="Century Gothic" w:hAnsi="Century Gothic"/>
          <w:b/>
          <w:bCs/>
          <w:noProof/>
          <w:color w:val="000000" w:themeColor="text1"/>
          <w:sz w:val="22"/>
          <w:szCs w:val="22"/>
          <w:lang w:val="de-DE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7A2B30" wp14:editId="0B78B3AD">
                <wp:simplePos x="0" y="0"/>
                <wp:positionH relativeFrom="column">
                  <wp:posOffset>-52070</wp:posOffset>
                </wp:positionH>
                <wp:positionV relativeFrom="paragraph">
                  <wp:posOffset>60325</wp:posOffset>
                </wp:positionV>
                <wp:extent cx="2743200" cy="226949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2269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B652B6" w14:textId="77777777" w:rsidR="001467B0" w:rsidRPr="0013496A" w:rsidRDefault="001467B0" w:rsidP="00E86A42">
                            <w:pPr>
                              <w:tabs>
                                <w:tab w:val="right" w:pos="9639"/>
                              </w:tabs>
                              <w:jc w:val="both"/>
                              <w:rPr>
                                <w:rFonts w:ascii="Century Gothic" w:hAnsi="Century Gothic"/>
                                <w:b/>
                                <w:color w:val="404040" w:themeColor="text1" w:themeTint="BF"/>
                                <w:sz w:val="22"/>
                                <w:szCs w:val="22"/>
                                <w:lang w:val="de-DE"/>
                              </w:rPr>
                            </w:pPr>
                            <w:r w:rsidRPr="0013496A">
                              <w:rPr>
                                <w:rFonts w:ascii="Century Gothic" w:hAnsi="Century Gothic"/>
                                <w:b/>
                                <w:color w:val="404040" w:themeColor="text1" w:themeTint="BF"/>
                                <w:sz w:val="22"/>
                                <w:szCs w:val="22"/>
                                <w:lang w:val="de-DE"/>
                              </w:rPr>
                              <w:t>Ihr Ansprechpartner:</w:t>
                            </w:r>
                          </w:p>
                          <w:p w14:paraId="38E787FB" w14:textId="77777777" w:rsidR="001467B0" w:rsidRPr="0013496A" w:rsidRDefault="001467B0" w:rsidP="00E86A42">
                            <w:pPr>
                              <w:tabs>
                                <w:tab w:val="right" w:pos="9639"/>
                              </w:tabs>
                              <w:jc w:val="both"/>
                              <w:rPr>
                                <w:rFonts w:ascii="Century Gothic" w:hAnsi="Century Gothic"/>
                                <w:b/>
                                <w:color w:val="404040" w:themeColor="text1" w:themeTint="BF"/>
                                <w:sz w:val="22"/>
                                <w:szCs w:val="22"/>
                                <w:lang w:val="de-DE"/>
                              </w:rPr>
                            </w:pPr>
                          </w:p>
                          <w:p w14:paraId="158FFCFE" w14:textId="05FAF5AD" w:rsidR="001467B0" w:rsidRPr="0013496A" w:rsidRDefault="001467B0" w:rsidP="00E86A42">
                            <w:pPr>
                              <w:tabs>
                                <w:tab w:val="right" w:pos="9639"/>
                              </w:tabs>
                              <w:jc w:val="both"/>
                              <w:rPr>
                                <w:rFonts w:ascii="Century Gothic" w:hAnsi="Century Gothic"/>
                                <w:b/>
                                <w:color w:val="404040" w:themeColor="text1" w:themeTint="BF"/>
                                <w:sz w:val="22"/>
                                <w:szCs w:val="22"/>
                                <w:lang w:val="de-DE"/>
                              </w:rPr>
                            </w:pPr>
                            <w:r w:rsidRPr="0013496A">
                              <w:rPr>
                                <w:rFonts w:ascii="Century Gothic" w:hAnsi="Century Gothic"/>
                                <w:b/>
                                <w:color w:val="404040" w:themeColor="text1" w:themeTint="BF"/>
                                <w:sz w:val="22"/>
                                <w:szCs w:val="22"/>
                                <w:lang w:val="de-DE"/>
                              </w:rPr>
                              <w:t xml:space="preserve">Sandra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04040" w:themeColor="text1" w:themeTint="BF"/>
                                <w:sz w:val="22"/>
                                <w:szCs w:val="22"/>
                                <w:lang w:val="de-DE"/>
                              </w:rPr>
                              <w:t xml:space="preserve">Müller (ehemals </w:t>
                            </w:r>
                            <w:r w:rsidRPr="0013496A">
                              <w:rPr>
                                <w:rFonts w:ascii="Century Gothic" w:hAnsi="Century Gothic"/>
                                <w:b/>
                                <w:color w:val="404040" w:themeColor="text1" w:themeTint="BF"/>
                                <w:sz w:val="22"/>
                                <w:szCs w:val="22"/>
                                <w:lang w:val="de-DE"/>
                              </w:rPr>
                              <w:t>Schneck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04040" w:themeColor="text1" w:themeTint="BF"/>
                                <w:sz w:val="22"/>
                                <w:szCs w:val="22"/>
                                <w:lang w:val="de-DE"/>
                              </w:rPr>
                              <w:t>)</w:t>
                            </w:r>
                          </w:p>
                          <w:p w14:paraId="4FE94CD4" w14:textId="77777777" w:rsidR="001467B0" w:rsidRPr="0013496A" w:rsidRDefault="001467B0" w:rsidP="00E86A42">
                            <w:pPr>
                              <w:tabs>
                                <w:tab w:val="right" w:pos="9639"/>
                              </w:tabs>
                              <w:jc w:val="both"/>
                              <w:rPr>
                                <w:rFonts w:ascii="Century Gothic" w:hAnsi="Century Gothic"/>
                                <w:color w:val="404040" w:themeColor="text1" w:themeTint="BF"/>
                                <w:sz w:val="22"/>
                                <w:szCs w:val="22"/>
                                <w:lang w:val="de-DE"/>
                              </w:rPr>
                            </w:pPr>
                          </w:p>
                          <w:p w14:paraId="44352F77" w14:textId="77777777" w:rsidR="001467B0" w:rsidRPr="0013496A" w:rsidRDefault="001467B0" w:rsidP="00E86A42">
                            <w:pPr>
                              <w:tabs>
                                <w:tab w:val="right" w:pos="9639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entury Gothic" w:eastAsia="Calibri" w:hAnsi="Century Gothic"/>
                                <w:color w:val="404040" w:themeColor="text1" w:themeTint="BF"/>
                                <w:sz w:val="22"/>
                                <w:szCs w:val="22"/>
                                <w:lang w:val="de-DE"/>
                              </w:rPr>
                            </w:pPr>
                            <w:r w:rsidRPr="0013496A">
                              <w:rPr>
                                <w:rFonts w:ascii="Century Gothic" w:eastAsia="Calibri" w:hAnsi="Century Gothic"/>
                                <w:color w:val="404040" w:themeColor="text1" w:themeTint="BF"/>
                                <w:sz w:val="22"/>
                                <w:szCs w:val="22"/>
                                <w:lang w:val="de-DE"/>
                              </w:rPr>
                              <w:t>Telefon +49.7071.9492-1173</w:t>
                            </w:r>
                          </w:p>
                          <w:p w14:paraId="476AC8E3" w14:textId="77777777" w:rsidR="001467B0" w:rsidRPr="00081D72" w:rsidRDefault="001467B0" w:rsidP="00E86A42">
                            <w:pPr>
                              <w:tabs>
                                <w:tab w:val="right" w:pos="9639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entury Gothic" w:eastAsia="Calibri" w:hAnsi="Century Gothic"/>
                                <w:color w:val="404040" w:themeColor="text1" w:themeTint="BF"/>
                                <w:sz w:val="22"/>
                                <w:szCs w:val="22"/>
                                <w:lang w:val="de-DE"/>
                              </w:rPr>
                            </w:pPr>
                            <w:r w:rsidRPr="00081D72">
                              <w:rPr>
                                <w:rFonts w:ascii="Century Gothic" w:eastAsia="Calibri" w:hAnsi="Century Gothic"/>
                                <w:color w:val="404040" w:themeColor="text1" w:themeTint="BF"/>
                                <w:sz w:val="22"/>
                                <w:szCs w:val="22"/>
                                <w:lang w:val="de-DE"/>
                              </w:rPr>
                              <w:t>sandra.schneck@tdmsystems.com</w:t>
                            </w:r>
                          </w:p>
                          <w:p w14:paraId="66A99271" w14:textId="77777777" w:rsidR="001467B0" w:rsidRPr="00081D72" w:rsidRDefault="001467B0" w:rsidP="00E86A42">
                            <w:pPr>
                              <w:tabs>
                                <w:tab w:val="right" w:pos="9639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entury Gothic" w:eastAsia="Calibri" w:hAnsi="Century Gothic"/>
                                <w:color w:val="404040" w:themeColor="text1" w:themeTint="BF"/>
                                <w:sz w:val="22"/>
                                <w:szCs w:val="22"/>
                                <w:lang w:val="de-DE"/>
                              </w:rPr>
                            </w:pPr>
                          </w:p>
                          <w:p w14:paraId="1263DB0F" w14:textId="77777777" w:rsidR="001467B0" w:rsidRPr="00081D72" w:rsidRDefault="001467B0" w:rsidP="00E86A42">
                            <w:pPr>
                              <w:tabs>
                                <w:tab w:val="right" w:pos="9639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entury Gothic" w:eastAsia="Calibri" w:hAnsi="Century Gothic"/>
                                <w:b/>
                                <w:color w:val="404040" w:themeColor="text1" w:themeTint="BF"/>
                                <w:sz w:val="22"/>
                                <w:szCs w:val="22"/>
                                <w:lang w:val="de-DE"/>
                              </w:rPr>
                            </w:pPr>
                            <w:r w:rsidRPr="00081D72">
                              <w:rPr>
                                <w:rFonts w:ascii="Century Gothic" w:eastAsia="Calibri" w:hAnsi="Century Gothic"/>
                                <w:b/>
                                <w:color w:val="404040" w:themeColor="text1" w:themeTint="BF"/>
                                <w:sz w:val="22"/>
                                <w:szCs w:val="22"/>
                                <w:lang w:val="de-DE"/>
                              </w:rPr>
                              <w:t>TDM Systems GmbH</w:t>
                            </w:r>
                          </w:p>
                          <w:p w14:paraId="1BD79868" w14:textId="77777777" w:rsidR="001467B0" w:rsidRPr="0013496A" w:rsidRDefault="001467B0" w:rsidP="00E86A42">
                            <w:pPr>
                              <w:tabs>
                                <w:tab w:val="right" w:pos="9639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entury Gothic" w:eastAsia="Calibri" w:hAnsi="Century Gothic"/>
                                <w:b/>
                                <w:color w:val="404040" w:themeColor="text1" w:themeTint="BF"/>
                                <w:sz w:val="22"/>
                                <w:szCs w:val="22"/>
                              </w:rPr>
                            </w:pPr>
                            <w:r w:rsidRPr="0013496A">
                              <w:rPr>
                                <w:rFonts w:ascii="Century Gothic" w:eastAsia="Calibri" w:hAnsi="Century Gothic"/>
                                <w:b/>
                                <w:color w:val="404040" w:themeColor="text1" w:themeTint="BF"/>
                                <w:sz w:val="22"/>
                                <w:szCs w:val="22"/>
                              </w:rPr>
                              <w:t>A Member of the Sandvik Group</w:t>
                            </w:r>
                          </w:p>
                          <w:p w14:paraId="38FE8BF9" w14:textId="77777777" w:rsidR="001467B0" w:rsidRPr="0013496A" w:rsidRDefault="001467B0" w:rsidP="00E86A42">
                            <w:pPr>
                              <w:tabs>
                                <w:tab w:val="right" w:pos="9639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entury Gothic" w:eastAsia="Calibri" w:hAnsi="Century Gothic"/>
                                <w:color w:val="404040" w:themeColor="text1" w:themeTint="BF"/>
                                <w:sz w:val="22"/>
                                <w:szCs w:val="22"/>
                                <w:lang w:val="de-DE"/>
                              </w:rPr>
                            </w:pPr>
                            <w:r w:rsidRPr="0013496A">
                              <w:rPr>
                                <w:rFonts w:ascii="Century Gothic" w:eastAsia="Calibri" w:hAnsi="Century Gothic"/>
                                <w:color w:val="404040" w:themeColor="text1" w:themeTint="BF"/>
                                <w:sz w:val="22"/>
                                <w:szCs w:val="22"/>
                                <w:lang w:val="de-DE"/>
                              </w:rPr>
                              <w:t xml:space="preserve">Derendinger </w:t>
                            </w:r>
                            <w:proofErr w:type="spellStart"/>
                            <w:r w:rsidRPr="0013496A">
                              <w:rPr>
                                <w:rFonts w:ascii="Century Gothic" w:eastAsia="Calibri" w:hAnsi="Century Gothic"/>
                                <w:color w:val="404040" w:themeColor="text1" w:themeTint="BF"/>
                                <w:sz w:val="22"/>
                                <w:szCs w:val="22"/>
                                <w:lang w:val="de-DE"/>
                              </w:rPr>
                              <w:t>Strasse</w:t>
                            </w:r>
                            <w:proofErr w:type="spellEnd"/>
                            <w:r w:rsidRPr="0013496A">
                              <w:rPr>
                                <w:rFonts w:ascii="Century Gothic" w:eastAsia="Calibri" w:hAnsi="Century Gothic"/>
                                <w:color w:val="404040" w:themeColor="text1" w:themeTint="BF"/>
                                <w:sz w:val="22"/>
                                <w:szCs w:val="22"/>
                                <w:lang w:val="de-DE"/>
                              </w:rPr>
                              <w:t xml:space="preserve"> 53</w:t>
                            </w:r>
                          </w:p>
                          <w:p w14:paraId="12BF63CE" w14:textId="61B50E2E" w:rsidR="001467B0" w:rsidRPr="0013496A" w:rsidRDefault="001467B0" w:rsidP="00E86A42">
                            <w:pPr>
                              <w:tabs>
                                <w:tab w:val="right" w:pos="9639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entury Gothic" w:eastAsia="Calibri" w:hAnsi="Century Gothic"/>
                                <w:color w:val="EF9326"/>
                                <w:sz w:val="22"/>
                                <w:szCs w:val="22"/>
                                <w:lang w:val="de-DE"/>
                              </w:rPr>
                            </w:pPr>
                            <w:r w:rsidRPr="0013496A">
                              <w:rPr>
                                <w:rFonts w:ascii="Century Gothic" w:eastAsia="Calibri" w:hAnsi="Century Gothic"/>
                                <w:color w:val="404040" w:themeColor="text1" w:themeTint="BF"/>
                                <w:sz w:val="22"/>
                                <w:szCs w:val="22"/>
                                <w:lang w:val="de-DE"/>
                              </w:rPr>
                              <w:t>72072 Tübingen, Germany</w:t>
                            </w:r>
                            <w:r w:rsidRPr="0013496A">
                              <w:rPr>
                                <w:rFonts w:ascii="Century Gothic" w:eastAsia="Calibri" w:hAnsi="Century Gothic"/>
                                <w:b/>
                                <w:color w:val="EF9326"/>
                                <w:sz w:val="22"/>
                                <w:szCs w:val="22"/>
                                <w:lang w:val="de-DE"/>
                              </w:rPr>
                              <w:br/>
                            </w:r>
                            <w:r w:rsidRPr="00081D72">
                              <w:rPr>
                                <w:rStyle w:val="Hyperlink"/>
                                <w:rFonts w:ascii="Tahoma" w:eastAsia="Calibri" w:hAnsi="Tahoma" w:cstheme="minorBidi"/>
                                <w:b/>
                                <w:color w:val="EF9326"/>
                                <w:sz w:val="22"/>
                                <w:szCs w:val="22"/>
                                <w:lang w:val="de-DE"/>
                              </w:rPr>
                              <w:t xml:space="preserve">http://tdmsystems.com/ </w:t>
                            </w:r>
                          </w:p>
                          <w:p w14:paraId="2D4500B9" w14:textId="77777777" w:rsidR="001467B0" w:rsidRPr="0060699D" w:rsidRDefault="001467B0">
                            <w:pPr>
                              <w:rPr>
                                <w:color w:val="404040" w:themeColor="text1" w:themeTint="BF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A2B30" id="Text Box 5" o:spid="_x0000_s1028" type="#_x0000_t202" style="position:absolute;margin-left:-4.1pt;margin-top:4.75pt;width:3in;height:178.7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" filled="f" stroked="f">
                <v:textbox>
                  <w:txbxContent>
                    <w:p w14:paraId="48B652B6" w14:textId="77777777" w:rsidR="001467B0" w:rsidRPr="0013496A" w:rsidRDefault="001467B0" w:rsidP="00E86A42">
                      <w:pPr>
                        <w:tabs>
                          <w:tab w:val="right" w:pos="9639"/>
                        </w:tabs>
                        <w:jc w:val="both"/>
                        <w:rPr>
                          <w:rFonts w:ascii="Century Gothic" w:hAnsi="Century Gothic"/>
                          <w:b/>
                          <w:color w:val="404040" w:themeColor="text1" w:themeTint="BF"/>
                          <w:sz w:val="22"/>
                          <w:szCs w:val="22"/>
                          <w:lang w:val="de-DE"/>
                        </w:rPr>
                      </w:pPr>
                      <w:r w:rsidRPr="0013496A">
                        <w:rPr>
                          <w:rFonts w:ascii="Century Gothic" w:hAnsi="Century Gothic"/>
                          <w:b/>
                          <w:color w:val="404040" w:themeColor="text1" w:themeTint="BF"/>
                          <w:sz w:val="22"/>
                          <w:szCs w:val="22"/>
                          <w:lang w:val="de-DE"/>
                        </w:rPr>
                        <w:t>Ihr Ansprechpartner:</w:t>
                      </w:r>
                    </w:p>
                    <w:p w14:paraId="38E787FB" w14:textId="77777777" w:rsidR="001467B0" w:rsidRPr="0013496A" w:rsidRDefault="001467B0" w:rsidP="00E86A42">
                      <w:pPr>
                        <w:tabs>
                          <w:tab w:val="right" w:pos="9639"/>
                        </w:tabs>
                        <w:jc w:val="both"/>
                        <w:rPr>
                          <w:rFonts w:ascii="Century Gothic" w:hAnsi="Century Gothic"/>
                          <w:b/>
                          <w:color w:val="404040" w:themeColor="text1" w:themeTint="BF"/>
                          <w:sz w:val="22"/>
                          <w:szCs w:val="22"/>
                          <w:lang w:val="de-DE"/>
                        </w:rPr>
                      </w:pPr>
                    </w:p>
                    <w:p w14:paraId="158FFCFE" w14:textId="05FAF5AD" w:rsidR="001467B0" w:rsidRPr="0013496A" w:rsidRDefault="001467B0" w:rsidP="00E86A42">
                      <w:pPr>
                        <w:tabs>
                          <w:tab w:val="right" w:pos="9639"/>
                        </w:tabs>
                        <w:jc w:val="both"/>
                        <w:rPr>
                          <w:rFonts w:ascii="Century Gothic" w:hAnsi="Century Gothic"/>
                          <w:b/>
                          <w:color w:val="404040" w:themeColor="text1" w:themeTint="BF"/>
                          <w:sz w:val="22"/>
                          <w:szCs w:val="22"/>
                          <w:lang w:val="de-DE"/>
                        </w:rPr>
                      </w:pPr>
                      <w:r w:rsidRPr="0013496A">
                        <w:rPr>
                          <w:rFonts w:ascii="Century Gothic" w:hAnsi="Century Gothic"/>
                          <w:b/>
                          <w:color w:val="404040" w:themeColor="text1" w:themeTint="BF"/>
                          <w:sz w:val="22"/>
                          <w:szCs w:val="22"/>
                          <w:lang w:val="de-DE"/>
                        </w:rPr>
                        <w:t xml:space="preserve">Sandra </w:t>
                      </w:r>
                      <w:r>
                        <w:rPr>
                          <w:rFonts w:ascii="Century Gothic" w:hAnsi="Century Gothic"/>
                          <w:b/>
                          <w:color w:val="404040" w:themeColor="text1" w:themeTint="BF"/>
                          <w:sz w:val="22"/>
                          <w:szCs w:val="22"/>
                          <w:lang w:val="de-DE"/>
                        </w:rPr>
                        <w:t xml:space="preserve">Müller (ehemals </w:t>
                      </w:r>
                      <w:r w:rsidRPr="0013496A">
                        <w:rPr>
                          <w:rFonts w:ascii="Century Gothic" w:hAnsi="Century Gothic"/>
                          <w:b/>
                          <w:color w:val="404040" w:themeColor="text1" w:themeTint="BF"/>
                          <w:sz w:val="22"/>
                          <w:szCs w:val="22"/>
                          <w:lang w:val="de-DE"/>
                        </w:rPr>
                        <w:t>Schneck</w:t>
                      </w:r>
                      <w:r>
                        <w:rPr>
                          <w:rFonts w:ascii="Century Gothic" w:hAnsi="Century Gothic"/>
                          <w:b/>
                          <w:color w:val="404040" w:themeColor="text1" w:themeTint="BF"/>
                          <w:sz w:val="22"/>
                          <w:szCs w:val="22"/>
                          <w:lang w:val="de-DE"/>
                        </w:rPr>
                        <w:t>)</w:t>
                      </w:r>
                    </w:p>
                    <w:p w14:paraId="4FE94CD4" w14:textId="77777777" w:rsidR="001467B0" w:rsidRPr="0013496A" w:rsidRDefault="001467B0" w:rsidP="00E86A42">
                      <w:pPr>
                        <w:tabs>
                          <w:tab w:val="right" w:pos="9639"/>
                        </w:tabs>
                        <w:jc w:val="both"/>
                        <w:rPr>
                          <w:rFonts w:ascii="Century Gothic" w:hAnsi="Century Gothic"/>
                          <w:color w:val="404040" w:themeColor="text1" w:themeTint="BF"/>
                          <w:sz w:val="22"/>
                          <w:szCs w:val="22"/>
                          <w:lang w:val="de-DE"/>
                        </w:rPr>
                      </w:pPr>
                    </w:p>
                    <w:p w14:paraId="44352F77" w14:textId="77777777" w:rsidR="001467B0" w:rsidRPr="0013496A" w:rsidRDefault="001467B0" w:rsidP="00E86A42">
                      <w:pPr>
                        <w:tabs>
                          <w:tab w:val="right" w:pos="9639"/>
                        </w:tabs>
                        <w:autoSpaceDE w:val="0"/>
                        <w:autoSpaceDN w:val="0"/>
                        <w:adjustRightInd w:val="0"/>
                        <w:rPr>
                          <w:rFonts w:ascii="Century Gothic" w:eastAsia="Calibri" w:hAnsi="Century Gothic"/>
                          <w:color w:val="404040" w:themeColor="text1" w:themeTint="BF"/>
                          <w:sz w:val="22"/>
                          <w:szCs w:val="22"/>
                          <w:lang w:val="de-DE"/>
                        </w:rPr>
                      </w:pPr>
                      <w:r w:rsidRPr="0013496A">
                        <w:rPr>
                          <w:rFonts w:ascii="Century Gothic" w:eastAsia="Calibri" w:hAnsi="Century Gothic"/>
                          <w:color w:val="404040" w:themeColor="text1" w:themeTint="BF"/>
                          <w:sz w:val="22"/>
                          <w:szCs w:val="22"/>
                          <w:lang w:val="de-DE"/>
                        </w:rPr>
                        <w:t>Telefon +49.7071.9492-1173</w:t>
                      </w:r>
                    </w:p>
                    <w:p w14:paraId="476AC8E3" w14:textId="77777777" w:rsidR="001467B0" w:rsidRPr="00081D72" w:rsidRDefault="001467B0" w:rsidP="00E86A42">
                      <w:pPr>
                        <w:tabs>
                          <w:tab w:val="right" w:pos="9639"/>
                        </w:tabs>
                        <w:autoSpaceDE w:val="0"/>
                        <w:autoSpaceDN w:val="0"/>
                        <w:adjustRightInd w:val="0"/>
                        <w:rPr>
                          <w:rFonts w:ascii="Century Gothic" w:eastAsia="Calibri" w:hAnsi="Century Gothic"/>
                          <w:color w:val="404040" w:themeColor="text1" w:themeTint="BF"/>
                          <w:sz w:val="22"/>
                          <w:szCs w:val="22"/>
                          <w:lang w:val="de-DE"/>
                        </w:rPr>
                      </w:pPr>
                      <w:r w:rsidRPr="00081D72">
                        <w:rPr>
                          <w:rFonts w:ascii="Century Gothic" w:eastAsia="Calibri" w:hAnsi="Century Gothic"/>
                          <w:color w:val="404040" w:themeColor="text1" w:themeTint="BF"/>
                          <w:sz w:val="22"/>
                          <w:szCs w:val="22"/>
                          <w:lang w:val="de-DE"/>
                        </w:rPr>
                        <w:t>sandra.schneck@tdmsystems.com</w:t>
                      </w:r>
                    </w:p>
                    <w:p w14:paraId="66A99271" w14:textId="77777777" w:rsidR="001467B0" w:rsidRPr="00081D72" w:rsidRDefault="001467B0" w:rsidP="00E86A42">
                      <w:pPr>
                        <w:tabs>
                          <w:tab w:val="right" w:pos="9639"/>
                        </w:tabs>
                        <w:autoSpaceDE w:val="0"/>
                        <w:autoSpaceDN w:val="0"/>
                        <w:adjustRightInd w:val="0"/>
                        <w:rPr>
                          <w:rFonts w:ascii="Century Gothic" w:eastAsia="Calibri" w:hAnsi="Century Gothic"/>
                          <w:color w:val="404040" w:themeColor="text1" w:themeTint="BF"/>
                          <w:sz w:val="22"/>
                          <w:szCs w:val="22"/>
                          <w:lang w:val="de-DE"/>
                        </w:rPr>
                      </w:pPr>
                    </w:p>
                    <w:p w14:paraId="1263DB0F" w14:textId="77777777" w:rsidR="001467B0" w:rsidRPr="00081D72" w:rsidRDefault="001467B0" w:rsidP="00E86A42">
                      <w:pPr>
                        <w:tabs>
                          <w:tab w:val="right" w:pos="9639"/>
                        </w:tabs>
                        <w:autoSpaceDE w:val="0"/>
                        <w:autoSpaceDN w:val="0"/>
                        <w:adjustRightInd w:val="0"/>
                        <w:rPr>
                          <w:rFonts w:ascii="Century Gothic" w:eastAsia="Calibri" w:hAnsi="Century Gothic"/>
                          <w:b/>
                          <w:color w:val="404040" w:themeColor="text1" w:themeTint="BF"/>
                          <w:sz w:val="22"/>
                          <w:szCs w:val="22"/>
                          <w:lang w:val="de-DE"/>
                        </w:rPr>
                      </w:pPr>
                      <w:r w:rsidRPr="00081D72">
                        <w:rPr>
                          <w:rFonts w:ascii="Century Gothic" w:eastAsia="Calibri" w:hAnsi="Century Gothic"/>
                          <w:b/>
                          <w:color w:val="404040" w:themeColor="text1" w:themeTint="BF"/>
                          <w:sz w:val="22"/>
                          <w:szCs w:val="22"/>
                          <w:lang w:val="de-DE"/>
                        </w:rPr>
                        <w:t>TDM Systems GmbH</w:t>
                      </w:r>
                    </w:p>
                    <w:p w14:paraId="1BD79868" w14:textId="77777777" w:rsidR="001467B0" w:rsidRPr="0013496A" w:rsidRDefault="001467B0" w:rsidP="00E86A42">
                      <w:pPr>
                        <w:tabs>
                          <w:tab w:val="right" w:pos="9639"/>
                        </w:tabs>
                        <w:autoSpaceDE w:val="0"/>
                        <w:autoSpaceDN w:val="0"/>
                        <w:adjustRightInd w:val="0"/>
                        <w:rPr>
                          <w:rFonts w:ascii="Century Gothic" w:eastAsia="Calibri" w:hAnsi="Century Gothic"/>
                          <w:b/>
                          <w:color w:val="404040" w:themeColor="text1" w:themeTint="BF"/>
                          <w:sz w:val="22"/>
                          <w:szCs w:val="22"/>
                        </w:rPr>
                      </w:pPr>
                      <w:r w:rsidRPr="0013496A">
                        <w:rPr>
                          <w:rFonts w:ascii="Century Gothic" w:eastAsia="Calibri" w:hAnsi="Century Gothic"/>
                          <w:b/>
                          <w:color w:val="404040" w:themeColor="text1" w:themeTint="BF"/>
                          <w:sz w:val="22"/>
                          <w:szCs w:val="22"/>
                        </w:rPr>
                        <w:t>A Member of the Sandvik Group</w:t>
                      </w:r>
                    </w:p>
                    <w:p w14:paraId="38FE8BF9" w14:textId="77777777" w:rsidR="001467B0" w:rsidRPr="0013496A" w:rsidRDefault="001467B0" w:rsidP="00E86A42">
                      <w:pPr>
                        <w:tabs>
                          <w:tab w:val="right" w:pos="9639"/>
                        </w:tabs>
                        <w:autoSpaceDE w:val="0"/>
                        <w:autoSpaceDN w:val="0"/>
                        <w:adjustRightInd w:val="0"/>
                        <w:rPr>
                          <w:rFonts w:ascii="Century Gothic" w:eastAsia="Calibri" w:hAnsi="Century Gothic"/>
                          <w:color w:val="404040" w:themeColor="text1" w:themeTint="BF"/>
                          <w:sz w:val="22"/>
                          <w:szCs w:val="22"/>
                          <w:lang w:val="de-DE"/>
                        </w:rPr>
                      </w:pPr>
                      <w:r w:rsidRPr="0013496A">
                        <w:rPr>
                          <w:rFonts w:ascii="Century Gothic" w:eastAsia="Calibri" w:hAnsi="Century Gothic"/>
                          <w:color w:val="404040" w:themeColor="text1" w:themeTint="BF"/>
                          <w:sz w:val="22"/>
                          <w:szCs w:val="22"/>
                          <w:lang w:val="de-DE"/>
                        </w:rPr>
                        <w:t xml:space="preserve">Derendinger </w:t>
                      </w:r>
                      <w:proofErr w:type="spellStart"/>
                      <w:r w:rsidRPr="0013496A">
                        <w:rPr>
                          <w:rFonts w:ascii="Century Gothic" w:eastAsia="Calibri" w:hAnsi="Century Gothic"/>
                          <w:color w:val="404040" w:themeColor="text1" w:themeTint="BF"/>
                          <w:sz w:val="22"/>
                          <w:szCs w:val="22"/>
                          <w:lang w:val="de-DE"/>
                        </w:rPr>
                        <w:t>Strasse</w:t>
                      </w:r>
                      <w:proofErr w:type="spellEnd"/>
                      <w:r w:rsidRPr="0013496A">
                        <w:rPr>
                          <w:rFonts w:ascii="Century Gothic" w:eastAsia="Calibri" w:hAnsi="Century Gothic"/>
                          <w:color w:val="404040" w:themeColor="text1" w:themeTint="BF"/>
                          <w:sz w:val="22"/>
                          <w:szCs w:val="22"/>
                          <w:lang w:val="de-DE"/>
                        </w:rPr>
                        <w:t xml:space="preserve"> 53</w:t>
                      </w:r>
                    </w:p>
                    <w:p w14:paraId="12BF63CE" w14:textId="61B50E2E" w:rsidR="001467B0" w:rsidRPr="0013496A" w:rsidRDefault="001467B0" w:rsidP="00E86A42">
                      <w:pPr>
                        <w:tabs>
                          <w:tab w:val="right" w:pos="9639"/>
                        </w:tabs>
                        <w:autoSpaceDE w:val="0"/>
                        <w:autoSpaceDN w:val="0"/>
                        <w:adjustRightInd w:val="0"/>
                        <w:rPr>
                          <w:rFonts w:ascii="Century Gothic" w:eastAsia="Calibri" w:hAnsi="Century Gothic"/>
                          <w:color w:val="EF9326"/>
                          <w:sz w:val="22"/>
                          <w:szCs w:val="22"/>
                          <w:lang w:val="de-DE"/>
                        </w:rPr>
                      </w:pPr>
                      <w:r w:rsidRPr="0013496A">
                        <w:rPr>
                          <w:rFonts w:ascii="Century Gothic" w:eastAsia="Calibri" w:hAnsi="Century Gothic"/>
                          <w:color w:val="404040" w:themeColor="text1" w:themeTint="BF"/>
                          <w:sz w:val="22"/>
                          <w:szCs w:val="22"/>
                          <w:lang w:val="de-DE"/>
                        </w:rPr>
                        <w:t>72072 Tübingen, Germany</w:t>
                      </w:r>
                      <w:r w:rsidRPr="0013496A">
                        <w:rPr>
                          <w:rFonts w:ascii="Century Gothic" w:eastAsia="Calibri" w:hAnsi="Century Gothic"/>
                          <w:b/>
                          <w:color w:val="EF9326"/>
                          <w:sz w:val="22"/>
                          <w:szCs w:val="22"/>
                          <w:lang w:val="de-DE"/>
                        </w:rPr>
                        <w:br/>
                      </w:r>
                      <w:r w:rsidRPr="00081D72">
                        <w:rPr>
                          <w:rStyle w:val="Hyperlink"/>
                          <w:rFonts w:ascii="Tahoma" w:eastAsia="Calibri" w:hAnsi="Tahoma" w:cstheme="minorBidi"/>
                          <w:b/>
                          <w:color w:val="EF9326"/>
                          <w:sz w:val="22"/>
                          <w:szCs w:val="22"/>
                          <w:lang w:val="de-DE"/>
                        </w:rPr>
                        <w:t xml:space="preserve">http://tdmsystems.com/ </w:t>
                      </w:r>
                    </w:p>
                    <w:p w14:paraId="2D4500B9" w14:textId="77777777" w:rsidR="001467B0" w:rsidRPr="0060699D" w:rsidRDefault="001467B0">
                      <w:pPr>
                        <w:rPr>
                          <w:color w:val="404040" w:themeColor="text1" w:themeTint="BF"/>
                          <w:lang w:val="de-D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3496A" w:rsidRPr="006722C6">
        <w:rPr>
          <w:rFonts w:ascii="Century Gothic" w:hAnsi="Century Gothic"/>
          <w:b/>
          <w:bCs/>
          <w:noProof/>
          <w:color w:val="000000" w:themeColor="text1"/>
          <w:sz w:val="22"/>
          <w:szCs w:val="22"/>
          <w:lang w:val="de-DE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680740" wp14:editId="19DD1B11">
                <wp:simplePos x="0" y="0"/>
                <wp:positionH relativeFrom="column">
                  <wp:posOffset>2809240</wp:posOffset>
                </wp:positionH>
                <wp:positionV relativeFrom="paragraph">
                  <wp:posOffset>64135</wp:posOffset>
                </wp:positionV>
                <wp:extent cx="2743200" cy="2259965"/>
                <wp:effectExtent l="0" t="0" r="0" b="6985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2259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3A697B" w14:textId="77777777" w:rsidR="001467B0" w:rsidRPr="0013496A" w:rsidRDefault="001467B0" w:rsidP="00E86A42">
                            <w:pPr>
                              <w:rPr>
                                <w:rFonts w:ascii="Century Gothic" w:eastAsia="Times New Roman" w:hAnsi="Century Gothic" w:cs="Times New Roman"/>
                                <w:color w:val="404040" w:themeColor="text1" w:themeTint="BF"/>
                                <w:sz w:val="22"/>
                                <w:szCs w:val="22"/>
                                <w:lang w:val="de-DE" w:eastAsia="en-GB"/>
                              </w:rPr>
                            </w:pPr>
                            <w:r w:rsidRPr="0013496A">
                              <w:rPr>
                                <w:rFonts w:ascii="Century Gothic" w:eastAsia="Times New Roman" w:hAnsi="Century Gothic" w:cs="Times New Roman"/>
                                <w:b/>
                                <w:color w:val="404040" w:themeColor="text1" w:themeTint="BF"/>
                                <w:sz w:val="22"/>
                                <w:szCs w:val="22"/>
                                <w:lang w:val="de-DE" w:eastAsia="en-GB"/>
                              </w:rPr>
                              <w:t>Agenturkontakt</w:t>
                            </w:r>
                            <w:r w:rsidRPr="0013496A">
                              <w:rPr>
                                <w:rFonts w:ascii="Century Gothic" w:eastAsia="Times New Roman" w:hAnsi="Century Gothic" w:cs="Times New Roman"/>
                                <w:color w:val="404040" w:themeColor="text1" w:themeTint="BF"/>
                                <w:sz w:val="22"/>
                                <w:szCs w:val="22"/>
                                <w:lang w:val="de-DE" w:eastAsia="en-GB"/>
                              </w:rPr>
                              <w:t>:</w:t>
                            </w:r>
                          </w:p>
                          <w:p w14:paraId="7D4A910F" w14:textId="77777777" w:rsidR="001467B0" w:rsidRPr="0013496A" w:rsidRDefault="001467B0" w:rsidP="000E70DF">
                            <w:pPr>
                              <w:rPr>
                                <w:rFonts w:ascii="Century Gothic" w:hAnsi="Century Gothic"/>
                                <w:color w:val="404040" w:themeColor="text1" w:themeTint="BF"/>
                                <w:sz w:val="22"/>
                                <w:szCs w:val="22"/>
                                <w:lang w:val="de-DE"/>
                              </w:rPr>
                            </w:pPr>
                          </w:p>
                          <w:p w14:paraId="3A2C830F" w14:textId="2FDD18FD" w:rsidR="001467B0" w:rsidRPr="0013496A" w:rsidRDefault="001467B0" w:rsidP="00E86A42">
                            <w:pPr>
                              <w:tabs>
                                <w:tab w:val="right" w:pos="9639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entury Gothic" w:eastAsia="Calibri" w:hAnsi="Century Gothic"/>
                                <w:b/>
                                <w:color w:val="404040" w:themeColor="text1" w:themeTint="BF"/>
                                <w:sz w:val="22"/>
                                <w:szCs w:val="22"/>
                                <w:lang w:val="de-DE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404040" w:themeColor="text1" w:themeTint="BF"/>
                                <w:sz w:val="22"/>
                                <w:szCs w:val="22"/>
                                <w:lang w:val="de-DE"/>
                              </w:rPr>
                              <w:t>Mara Ebinger</w:t>
                            </w:r>
                          </w:p>
                          <w:p w14:paraId="58ACA7E5" w14:textId="77777777" w:rsidR="001467B0" w:rsidRPr="0013496A" w:rsidRDefault="001467B0" w:rsidP="00E86A42">
                            <w:pPr>
                              <w:tabs>
                                <w:tab w:val="right" w:pos="9639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entury Gothic" w:eastAsia="Calibri" w:hAnsi="Century Gothic"/>
                                <w:color w:val="404040" w:themeColor="text1" w:themeTint="BF"/>
                                <w:sz w:val="22"/>
                                <w:szCs w:val="22"/>
                                <w:lang w:val="de-DE"/>
                              </w:rPr>
                            </w:pPr>
                          </w:p>
                          <w:p w14:paraId="72B1E709" w14:textId="501480B2" w:rsidR="001467B0" w:rsidRPr="0013496A" w:rsidRDefault="001467B0" w:rsidP="00E86A42">
                            <w:pPr>
                              <w:tabs>
                                <w:tab w:val="right" w:pos="9639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entury Gothic" w:eastAsia="Calibri" w:hAnsi="Century Gothic"/>
                                <w:color w:val="404040" w:themeColor="text1" w:themeTint="BF"/>
                                <w:sz w:val="22"/>
                                <w:szCs w:val="22"/>
                                <w:lang w:val="de-DE"/>
                              </w:rPr>
                            </w:pPr>
                            <w:r w:rsidRPr="0013496A">
                              <w:rPr>
                                <w:rFonts w:ascii="Century Gothic" w:eastAsia="Calibri" w:hAnsi="Century Gothic"/>
                                <w:color w:val="404040" w:themeColor="text1" w:themeTint="BF"/>
                                <w:sz w:val="22"/>
                                <w:szCs w:val="22"/>
                                <w:lang w:val="de-DE"/>
                              </w:rPr>
                              <w:t>Telefon +49.7071.93872-1</w:t>
                            </w:r>
                            <w:r>
                              <w:rPr>
                                <w:rFonts w:ascii="Century Gothic" w:eastAsia="Calibri" w:hAnsi="Century Gothic"/>
                                <w:color w:val="404040" w:themeColor="text1" w:themeTint="BF"/>
                                <w:sz w:val="22"/>
                                <w:szCs w:val="22"/>
                                <w:lang w:val="de-DE"/>
                              </w:rPr>
                              <w:t>59</w:t>
                            </w:r>
                          </w:p>
                          <w:p w14:paraId="2DF94539" w14:textId="3D99FDE3" w:rsidR="001467B0" w:rsidRPr="0013496A" w:rsidRDefault="001467B0" w:rsidP="00E86A42">
                            <w:pPr>
                              <w:tabs>
                                <w:tab w:val="right" w:pos="9639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entury Gothic" w:eastAsia="Calibri" w:hAnsi="Century Gothic"/>
                                <w:color w:val="404040" w:themeColor="text1" w:themeTint="BF"/>
                                <w:sz w:val="22"/>
                                <w:szCs w:val="22"/>
                                <w:lang w:val="de-DE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color w:val="404040" w:themeColor="text1" w:themeTint="BF"/>
                                <w:sz w:val="22"/>
                                <w:szCs w:val="22"/>
                                <w:lang w:val="de-DE"/>
                              </w:rPr>
                              <w:t>m.ebinger</w:t>
                            </w:r>
                            <w:r w:rsidRPr="0013496A">
                              <w:rPr>
                                <w:rFonts w:ascii="Century Gothic" w:eastAsia="Calibri" w:hAnsi="Century Gothic"/>
                                <w:color w:val="404040" w:themeColor="text1" w:themeTint="BF"/>
                                <w:sz w:val="22"/>
                                <w:szCs w:val="22"/>
                                <w:lang w:val="de-DE"/>
                              </w:rPr>
                              <w:t>@storymaker.de</w:t>
                            </w:r>
                          </w:p>
                          <w:p w14:paraId="4EE16669" w14:textId="77777777" w:rsidR="001467B0" w:rsidRPr="0013496A" w:rsidRDefault="001467B0" w:rsidP="00E86A42">
                            <w:pPr>
                              <w:tabs>
                                <w:tab w:val="right" w:pos="9639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entury Gothic" w:eastAsia="Calibri" w:hAnsi="Century Gothic"/>
                                <w:color w:val="404040" w:themeColor="text1" w:themeTint="BF"/>
                                <w:sz w:val="22"/>
                                <w:szCs w:val="22"/>
                                <w:lang w:val="de-DE"/>
                              </w:rPr>
                            </w:pPr>
                          </w:p>
                          <w:p w14:paraId="3822A7A8" w14:textId="77777777" w:rsidR="001467B0" w:rsidRPr="0013496A" w:rsidRDefault="001467B0" w:rsidP="00E86A42">
                            <w:pPr>
                              <w:tabs>
                                <w:tab w:val="right" w:pos="9639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entury Gothic" w:eastAsia="Calibri" w:hAnsi="Century Gothic"/>
                                <w:b/>
                                <w:color w:val="404040" w:themeColor="text1" w:themeTint="BF"/>
                                <w:sz w:val="22"/>
                                <w:szCs w:val="22"/>
                                <w:lang w:val="de-DE"/>
                              </w:rPr>
                            </w:pPr>
                            <w:r w:rsidRPr="0013496A">
                              <w:rPr>
                                <w:rFonts w:ascii="Century Gothic" w:eastAsia="Calibri" w:hAnsi="Century Gothic"/>
                                <w:b/>
                                <w:color w:val="404040" w:themeColor="text1" w:themeTint="BF"/>
                                <w:sz w:val="22"/>
                                <w:szCs w:val="22"/>
                                <w:lang w:val="de-DE"/>
                              </w:rPr>
                              <w:t>Storymaker GmbH</w:t>
                            </w:r>
                          </w:p>
                          <w:p w14:paraId="2486A5E2" w14:textId="77777777" w:rsidR="001467B0" w:rsidRPr="0013496A" w:rsidRDefault="001467B0" w:rsidP="00E86A42">
                            <w:pPr>
                              <w:tabs>
                                <w:tab w:val="right" w:pos="9639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entury Gothic" w:eastAsia="Calibri" w:hAnsi="Century Gothic"/>
                                <w:color w:val="404040" w:themeColor="text1" w:themeTint="BF"/>
                                <w:sz w:val="22"/>
                                <w:szCs w:val="22"/>
                                <w:lang w:val="de-DE"/>
                              </w:rPr>
                            </w:pPr>
                            <w:r w:rsidRPr="0013496A">
                              <w:rPr>
                                <w:rFonts w:ascii="Century Gothic" w:eastAsia="Calibri" w:hAnsi="Century Gothic"/>
                                <w:color w:val="404040" w:themeColor="text1" w:themeTint="BF"/>
                                <w:sz w:val="22"/>
                                <w:szCs w:val="22"/>
                                <w:lang w:val="de-DE"/>
                              </w:rPr>
                              <w:t xml:space="preserve">Derendinger </w:t>
                            </w:r>
                            <w:proofErr w:type="spellStart"/>
                            <w:r w:rsidRPr="0013496A">
                              <w:rPr>
                                <w:rFonts w:ascii="Century Gothic" w:eastAsia="Calibri" w:hAnsi="Century Gothic"/>
                                <w:color w:val="404040" w:themeColor="text1" w:themeTint="BF"/>
                                <w:sz w:val="22"/>
                                <w:szCs w:val="22"/>
                                <w:lang w:val="de-DE"/>
                              </w:rPr>
                              <w:t>Strasse</w:t>
                            </w:r>
                            <w:proofErr w:type="spellEnd"/>
                            <w:r w:rsidRPr="0013496A">
                              <w:rPr>
                                <w:rFonts w:ascii="Century Gothic" w:eastAsia="Calibri" w:hAnsi="Century Gothic"/>
                                <w:color w:val="404040" w:themeColor="text1" w:themeTint="BF"/>
                                <w:sz w:val="22"/>
                                <w:szCs w:val="22"/>
                                <w:lang w:val="de-DE"/>
                              </w:rPr>
                              <w:t xml:space="preserve"> 50</w:t>
                            </w:r>
                          </w:p>
                          <w:p w14:paraId="46DFCC83" w14:textId="12B5A3B8" w:rsidR="001467B0" w:rsidRPr="0013496A" w:rsidRDefault="001467B0" w:rsidP="00E86A42">
                            <w:pPr>
                              <w:tabs>
                                <w:tab w:val="right" w:pos="9639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entury Gothic" w:eastAsia="Calibri" w:hAnsi="Century Gothic"/>
                                <w:color w:val="EF9326"/>
                                <w:sz w:val="22"/>
                                <w:szCs w:val="22"/>
                                <w:lang w:val="de-DE"/>
                              </w:rPr>
                            </w:pPr>
                            <w:r w:rsidRPr="0013496A">
                              <w:rPr>
                                <w:rFonts w:ascii="Century Gothic" w:eastAsia="Calibri" w:hAnsi="Century Gothic"/>
                                <w:color w:val="404040" w:themeColor="text1" w:themeTint="BF"/>
                                <w:sz w:val="22"/>
                                <w:szCs w:val="22"/>
                                <w:lang w:val="de-DE"/>
                              </w:rPr>
                              <w:t>72072 Tübingen, Germany</w:t>
                            </w:r>
                          </w:p>
                          <w:p w14:paraId="171C77CC" w14:textId="70F2D805" w:rsidR="001467B0" w:rsidRPr="0013496A" w:rsidRDefault="002D0D39" w:rsidP="000E70DF">
                            <w:pPr>
                              <w:rPr>
                                <w:rFonts w:ascii="News Gothic MT" w:hAnsi="News Gothic MT"/>
                                <w:b/>
                                <w:color w:val="EF9326"/>
                                <w:sz w:val="22"/>
                                <w:szCs w:val="22"/>
                              </w:rPr>
                            </w:pPr>
                            <w:hyperlink r:id="rId13" w:history="1">
                              <w:r w:rsidR="001467B0" w:rsidRPr="0013496A">
                                <w:rPr>
                                  <w:rStyle w:val="Hyperlink"/>
                                  <w:rFonts w:ascii="Tahoma" w:eastAsia="Calibri" w:hAnsi="Tahoma" w:cstheme="minorBidi"/>
                                  <w:b/>
                                  <w:color w:val="EF9326"/>
                                  <w:sz w:val="22"/>
                                  <w:szCs w:val="22"/>
                                </w:rPr>
                                <w:t>http://www.storymaker.de/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80740" id="Text Box 6" o:spid="_x0000_s1029" type="#_x0000_t202" style="position:absolute;margin-left:221.2pt;margin-top:5.05pt;width:3in;height:177.9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" filled="f" stroked="f">
                <v:textbox>
                  <w:txbxContent>
                    <w:p w14:paraId="7D3A697B" w14:textId="77777777" w:rsidR="001467B0" w:rsidRPr="0013496A" w:rsidRDefault="001467B0" w:rsidP="00E86A42">
                      <w:pPr>
                        <w:rPr>
                          <w:rFonts w:ascii="Century Gothic" w:eastAsia="Times New Roman" w:hAnsi="Century Gothic" w:cs="Times New Roman"/>
                          <w:color w:val="404040" w:themeColor="text1" w:themeTint="BF"/>
                          <w:sz w:val="22"/>
                          <w:szCs w:val="22"/>
                          <w:lang w:val="de-DE" w:eastAsia="en-GB"/>
                        </w:rPr>
                      </w:pPr>
                      <w:r w:rsidRPr="0013496A">
                        <w:rPr>
                          <w:rFonts w:ascii="Century Gothic" w:eastAsia="Times New Roman" w:hAnsi="Century Gothic" w:cs="Times New Roman"/>
                          <w:b/>
                          <w:color w:val="404040" w:themeColor="text1" w:themeTint="BF"/>
                          <w:sz w:val="22"/>
                          <w:szCs w:val="22"/>
                          <w:lang w:val="de-DE" w:eastAsia="en-GB"/>
                        </w:rPr>
                        <w:t>Agenturkontakt</w:t>
                      </w:r>
                      <w:r w:rsidRPr="0013496A">
                        <w:rPr>
                          <w:rFonts w:ascii="Century Gothic" w:eastAsia="Times New Roman" w:hAnsi="Century Gothic" w:cs="Times New Roman"/>
                          <w:color w:val="404040" w:themeColor="text1" w:themeTint="BF"/>
                          <w:sz w:val="22"/>
                          <w:szCs w:val="22"/>
                          <w:lang w:val="de-DE" w:eastAsia="en-GB"/>
                        </w:rPr>
                        <w:t>:</w:t>
                      </w:r>
                    </w:p>
                    <w:p w14:paraId="7D4A910F" w14:textId="77777777" w:rsidR="001467B0" w:rsidRPr="0013496A" w:rsidRDefault="001467B0" w:rsidP="000E70DF">
                      <w:pPr>
                        <w:rPr>
                          <w:rFonts w:ascii="Century Gothic" w:hAnsi="Century Gothic"/>
                          <w:color w:val="404040" w:themeColor="text1" w:themeTint="BF"/>
                          <w:sz w:val="22"/>
                          <w:szCs w:val="22"/>
                          <w:lang w:val="de-DE"/>
                        </w:rPr>
                      </w:pPr>
                    </w:p>
                    <w:p w14:paraId="3A2C830F" w14:textId="2FDD18FD" w:rsidR="001467B0" w:rsidRPr="0013496A" w:rsidRDefault="001467B0" w:rsidP="00E86A42">
                      <w:pPr>
                        <w:tabs>
                          <w:tab w:val="right" w:pos="9639"/>
                        </w:tabs>
                        <w:autoSpaceDE w:val="0"/>
                        <w:autoSpaceDN w:val="0"/>
                        <w:adjustRightInd w:val="0"/>
                        <w:rPr>
                          <w:rFonts w:ascii="Century Gothic" w:eastAsia="Calibri" w:hAnsi="Century Gothic"/>
                          <w:b/>
                          <w:color w:val="404040" w:themeColor="text1" w:themeTint="BF"/>
                          <w:sz w:val="22"/>
                          <w:szCs w:val="22"/>
                          <w:lang w:val="de-DE"/>
                        </w:rPr>
                      </w:pPr>
                      <w:r>
                        <w:rPr>
                          <w:rFonts w:ascii="Century Gothic" w:eastAsia="Calibri" w:hAnsi="Century Gothic"/>
                          <w:b/>
                          <w:color w:val="404040" w:themeColor="text1" w:themeTint="BF"/>
                          <w:sz w:val="22"/>
                          <w:szCs w:val="22"/>
                          <w:lang w:val="de-DE"/>
                        </w:rPr>
                        <w:t>Mara Ebinger</w:t>
                      </w:r>
                    </w:p>
                    <w:p w14:paraId="58ACA7E5" w14:textId="77777777" w:rsidR="001467B0" w:rsidRPr="0013496A" w:rsidRDefault="001467B0" w:rsidP="00E86A42">
                      <w:pPr>
                        <w:tabs>
                          <w:tab w:val="right" w:pos="9639"/>
                        </w:tabs>
                        <w:autoSpaceDE w:val="0"/>
                        <w:autoSpaceDN w:val="0"/>
                        <w:adjustRightInd w:val="0"/>
                        <w:rPr>
                          <w:rFonts w:ascii="Century Gothic" w:eastAsia="Calibri" w:hAnsi="Century Gothic"/>
                          <w:color w:val="404040" w:themeColor="text1" w:themeTint="BF"/>
                          <w:sz w:val="22"/>
                          <w:szCs w:val="22"/>
                          <w:lang w:val="de-DE"/>
                        </w:rPr>
                      </w:pPr>
                    </w:p>
                    <w:p w14:paraId="72B1E709" w14:textId="501480B2" w:rsidR="001467B0" w:rsidRPr="0013496A" w:rsidRDefault="001467B0" w:rsidP="00E86A42">
                      <w:pPr>
                        <w:tabs>
                          <w:tab w:val="right" w:pos="9639"/>
                        </w:tabs>
                        <w:autoSpaceDE w:val="0"/>
                        <w:autoSpaceDN w:val="0"/>
                        <w:adjustRightInd w:val="0"/>
                        <w:rPr>
                          <w:rFonts w:ascii="Century Gothic" w:eastAsia="Calibri" w:hAnsi="Century Gothic"/>
                          <w:color w:val="404040" w:themeColor="text1" w:themeTint="BF"/>
                          <w:sz w:val="22"/>
                          <w:szCs w:val="22"/>
                          <w:lang w:val="de-DE"/>
                        </w:rPr>
                      </w:pPr>
                      <w:r w:rsidRPr="0013496A">
                        <w:rPr>
                          <w:rFonts w:ascii="Century Gothic" w:eastAsia="Calibri" w:hAnsi="Century Gothic"/>
                          <w:color w:val="404040" w:themeColor="text1" w:themeTint="BF"/>
                          <w:sz w:val="22"/>
                          <w:szCs w:val="22"/>
                          <w:lang w:val="de-DE"/>
                        </w:rPr>
                        <w:t>Telefon +49.7071.93872-1</w:t>
                      </w:r>
                      <w:r>
                        <w:rPr>
                          <w:rFonts w:ascii="Century Gothic" w:eastAsia="Calibri" w:hAnsi="Century Gothic"/>
                          <w:color w:val="404040" w:themeColor="text1" w:themeTint="BF"/>
                          <w:sz w:val="22"/>
                          <w:szCs w:val="22"/>
                          <w:lang w:val="de-DE"/>
                        </w:rPr>
                        <w:t>59</w:t>
                      </w:r>
                    </w:p>
                    <w:p w14:paraId="2DF94539" w14:textId="3D99FDE3" w:rsidR="001467B0" w:rsidRPr="0013496A" w:rsidRDefault="001467B0" w:rsidP="00E86A42">
                      <w:pPr>
                        <w:tabs>
                          <w:tab w:val="right" w:pos="9639"/>
                        </w:tabs>
                        <w:autoSpaceDE w:val="0"/>
                        <w:autoSpaceDN w:val="0"/>
                        <w:adjustRightInd w:val="0"/>
                        <w:rPr>
                          <w:rFonts w:ascii="Century Gothic" w:eastAsia="Calibri" w:hAnsi="Century Gothic"/>
                          <w:color w:val="404040" w:themeColor="text1" w:themeTint="BF"/>
                          <w:sz w:val="22"/>
                          <w:szCs w:val="22"/>
                          <w:lang w:val="de-DE"/>
                        </w:rPr>
                      </w:pPr>
                      <w:r>
                        <w:rPr>
                          <w:rFonts w:ascii="Century Gothic" w:eastAsia="Calibri" w:hAnsi="Century Gothic"/>
                          <w:color w:val="404040" w:themeColor="text1" w:themeTint="BF"/>
                          <w:sz w:val="22"/>
                          <w:szCs w:val="22"/>
                          <w:lang w:val="de-DE"/>
                        </w:rPr>
                        <w:t>m.ebinger</w:t>
                      </w:r>
                      <w:r w:rsidRPr="0013496A">
                        <w:rPr>
                          <w:rFonts w:ascii="Century Gothic" w:eastAsia="Calibri" w:hAnsi="Century Gothic"/>
                          <w:color w:val="404040" w:themeColor="text1" w:themeTint="BF"/>
                          <w:sz w:val="22"/>
                          <w:szCs w:val="22"/>
                          <w:lang w:val="de-DE"/>
                        </w:rPr>
                        <w:t>@storymaker.de</w:t>
                      </w:r>
                    </w:p>
                    <w:p w14:paraId="4EE16669" w14:textId="77777777" w:rsidR="001467B0" w:rsidRPr="0013496A" w:rsidRDefault="001467B0" w:rsidP="00E86A42">
                      <w:pPr>
                        <w:tabs>
                          <w:tab w:val="right" w:pos="9639"/>
                        </w:tabs>
                        <w:autoSpaceDE w:val="0"/>
                        <w:autoSpaceDN w:val="0"/>
                        <w:adjustRightInd w:val="0"/>
                        <w:rPr>
                          <w:rFonts w:ascii="Century Gothic" w:eastAsia="Calibri" w:hAnsi="Century Gothic"/>
                          <w:color w:val="404040" w:themeColor="text1" w:themeTint="BF"/>
                          <w:sz w:val="22"/>
                          <w:szCs w:val="22"/>
                          <w:lang w:val="de-DE"/>
                        </w:rPr>
                      </w:pPr>
                    </w:p>
                    <w:p w14:paraId="3822A7A8" w14:textId="77777777" w:rsidR="001467B0" w:rsidRPr="0013496A" w:rsidRDefault="001467B0" w:rsidP="00E86A42">
                      <w:pPr>
                        <w:tabs>
                          <w:tab w:val="right" w:pos="9639"/>
                        </w:tabs>
                        <w:autoSpaceDE w:val="0"/>
                        <w:autoSpaceDN w:val="0"/>
                        <w:adjustRightInd w:val="0"/>
                        <w:rPr>
                          <w:rFonts w:ascii="Century Gothic" w:eastAsia="Calibri" w:hAnsi="Century Gothic"/>
                          <w:b/>
                          <w:color w:val="404040" w:themeColor="text1" w:themeTint="BF"/>
                          <w:sz w:val="22"/>
                          <w:szCs w:val="22"/>
                          <w:lang w:val="de-DE"/>
                        </w:rPr>
                      </w:pPr>
                      <w:r w:rsidRPr="0013496A">
                        <w:rPr>
                          <w:rFonts w:ascii="Century Gothic" w:eastAsia="Calibri" w:hAnsi="Century Gothic"/>
                          <w:b/>
                          <w:color w:val="404040" w:themeColor="text1" w:themeTint="BF"/>
                          <w:sz w:val="22"/>
                          <w:szCs w:val="22"/>
                          <w:lang w:val="de-DE"/>
                        </w:rPr>
                        <w:t>Storymaker GmbH</w:t>
                      </w:r>
                    </w:p>
                    <w:p w14:paraId="2486A5E2" w14:textId="77777777" w:rsidR="001467B0" w:rsidRPr="0013496A" w:rsidRDefault="001467B0" w:rsidP="00E86A42">
                      <w:pPr>
                        <w:tabs>
                          <w:tab w:val="right" w:pos="9639"/>
                        </w:tabs>
                        <w:autoSpaceDE w:val="0"/>
                        <w:autoSpaceDN w:val="0"/>
                        <w:adjustRightInd w:val="0"/>
                        <w:rPr>
                          <w:rFonts w:ascii="Century Gothic" w:eastAsia="Calibri" w:hAnsi="Century Gothic"/>
                          <w:color w:val="404040" w:themeColor="text1" w:themeTint="BF"/>
                          <w:sz w:val="22"/>
                          <w:szCs w:val="22"/>
                          <w:lang w:val="de-DE"/>
                        </w:rPr>
                      </w:pPr>
                      <w:r w:rsidRPr="0013496A">
                        <w:rPr>
                          <w:rFonts w:ascii="Century Gothic" w:eastAsia="Calibri" w:hAnsi="Century Gothic"/>
                          <w:color w:val="404040" w:themeColor="text1" w:themeTint="BF"/>
                          <w:sz w:val="22"/>
                          <w:szCs w:val="22"/>
                          <w:lang w:val="de-DE"/>
                        </w:rPr>
                        <w:t xml:space="preserve">Derendinger </w:t>
                      </w:r>
                      <w:proofErr w:type="spellStart"/>
                      <w:r w:rsidRPr="0013496A">
                        <w:rPr>
                          <w:rFonts w:ascii="Century Gothic" w:eastAsia="Calibri" w:hAnsi="Century Gothic"/>
                          <w:color w:val="404040" w:themeColor="text1" w:themeTint="BF"/>
                          <w:sz w:val="22"/>
                          <w:szCs w:val="22"/>
                          <w:lang w:val="de-DE"/>
                        </w:rPr>
                        <w:t>Strasse</w:t>
                      </w:r>
                      <w:proofErr w:type="spellEnd"/>
                      <w:r w:rsidRPr="0013496A">
                        <w:rPr>
                          <w:rFonts w:ascii="Century Gothic" w:eastAsia="Calibri" w:hAnsi="Century Gothic"/>
                          <w:color w:val="404040" w:themeColor="text1" w:themeTint="BF"/>
                          <w:sz w:val="22"/>
                          <w:szCs w:val="22"/>
                          <w:lang w:val="de-DE"/>
                        </w:rPr>
                        <w:t xml:space="preserve"> 50</w:t>
                      </w:r>
                    </w:p>
                    <w:p w14:paraId="46DFCC83" w14:textId="12B5A3B8" w:rsidR="001467B0" w:rsidRPr="0013496A" w:rsidRDefault="001467B0" w:rsidP="00E86A42">
                      <w:pPr>
                        <w:tabs>
                          <w:tab w:val="right" w:pos="9639"/>
                        </w:tabs>
                        <w:autoSpaceDE w:val="0"/>
                        <w:autoSpaceDN w:val="0"/>
                        <w:adjustRightInd w:val="0"/>
                        <w:rPr>
                          <w:rFonts w:ascii="Century Gothic" w:eastAsia="Calibri" w:hAnsi="Century Gothic"/>
                          <w:color w:val="EF9326"/>
                          <w:sz w:val="22"/>
                          <w:szCs w:val="22"/>
                          <w:lang w:val="de-DE"/>
                        </w:rPr>
                      </w:pPr>
                      <w:r w:rsidRPr="0013496A">
                        <w:rPr>
                          <w:rFonts w:ascii="Century Gothic" w:eastAsia="Calibri" w:hAnsi="Century Gothic"/>
                          <w:color w:val="404040" w:themeColor="text1" w:themeTint="BF"/>
                          <w:sz w:val="22"/>
                          <w:szCs w:val="22"/>
                          <w:lang w:val="de-DE"/>
                        </w:rPr>
                        <w:t>72072 Tübingen, Germany</w:t>
                      </w:r>
                    </w:p>
                    <w:p w14:paraId="171C77CC" w14:textId="70F2D805" w:rsidR="001467B0" w:rsidRPr="0013496A" w:rsidRDefault="00BB1A33" w:rsidP="000E70DF">
                      <w:pPr>
                        <w:rPr>
                          <w:rFonts w:ascii="News Gothic MT" w:hAnsi="News Gothic MT"/>
                          <w:b/>
                          <w:color w:val="EF9326"/>
                          <w:sz w:val="22"/>
                          <w:szCs w:val="22"/>
                        </w:rPr>
                      </w:pPr>
                      <w:hyperlink r:id="rId18" w:history="1">
                        <w:r w:rsidR="001467B0" w:rsidRPr="0013496A">
                          <w:rPr>
                            <w:rStyle w:val="Hyperlink"/>
                            <w:rFonts w:ascii="Tahoma" w:eastAsia="Calibri" w:hAnsi="Tahoma" w:cstheme="minorBidi"/>
                            <w:b/>
                            <w:color w:val="EF9326"/>
                            <w:sz w:val="22"/>
                            <w:szCs w:val="22"/>
                          </w:rPr>
                          <w:t>http://www.storymaker.de/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3A51205" w14:textId="3D8822CB" w:rsidR="006F48C4" w:rsidRPr="006722C6" w:rsidRDefault="006F48C4" w:rsidP="000E70DF">
      <w:pPr>
        <w:rPr>
          <w:rFonts w:ascii="Century Gothic" w:eastAsia="Times New Roman" w:hAnsi="Century Gothic" w:cs="Times New Roman"/>
          <w:b/>
          <w:bCs/>
          <w:color w:val="404040" w:themeColor="text1" w:themeTint="BF"/>
          <w:sz w:val="22"/>
          <w:szCs w:val="22"/>
          <w:lang w:val="de-DE" w:eastAsia="en-GB"/>
        </w:rPr>
      </w:pPr>
    </w:p>
    <w:p w14:paraId="18FC9E7B" w14:textId="32144A35" w:rsidR="005674E4" w:rsidRPr="006722C6" w:rsidRDefault="005674E4" w:rsidP="00E86A42">
      <w:pPr>
        <w:pStyle w:val="Textkrper"/>
        <w:spacing w:after="0"/>
        <w:rPr>
          <w:rFonts w:ascii="Century Gothic" w:hAnsi="Century Gothic" w:cs="Tahoma"/>
          <w:bCs w:val="0"/>
          <w:color w:val="404040" w:themeColor="text1" w:themeTint="BF"/>
          <w:sz w:val="22"/>
        </w:rPr>
      </w:pPr>
    </w:p>
    <w:p w14:paraId="14FC439D" w14:textId="11D17E6C" w:rsidR="005674E4" w:rsidRPr="006722C6" w:rsidRDefault="005674E4" w:rsidP="00E86A42">
      <w:pPr>
        <w:pStyle w:val="Textkrper"/>
        <w:spacing w:after="0"/>
        <w:rPr>
          <w:rFonts w:ascii="Century Gothic" w:hAnsi="Century Gothic" w:cs="Tahoma"/>
          <w:bCs w:val="0"/>
          <w:color w:val="404040" w:themeColor="text1" w:themeTint="BF"/>
          <w:sz w:val="22"/>
        </w:rPr>
      </w:pPr>
    </w:p>
    <w:p w14:paraId="0D72B47F" w14:textId="3D78C5A5" w:rsidR="005674E4" w:rsidRPr="006722C6" w:rsidRDefault="005674E4" w:rsidP="00E86A42">
      <w:pPr>
        <w:pStyle w:val="Textkrper"/>
        <w:spacing w:after="0"/>
        <w:rPr>
          <w:rFonts w:ascii="Century Gothic" w:hAnsi="Century Gothic" w:cs="Tahoma"/>
          <w:bCs w:val="0"/>
          <w:color w:val="404040" w:themeColor="text1" w:themeTint="BF"/>
          <w:sz w:val="22"/>
        </w:rPr>
      </w:pPr>
    </w:p>
    <w:p w14:paraId="3699ED9D" w14:textId="5D21F350" w:rsidR="005674E4" w:rsidRPr="006722C6" w:rsidRDefault="005674E4" w:rsidP="00E86A42">
      <w:pPr>
        <w:pStyle w:val="Textkrper"/>
        <w:spacing w:after="0"/>
        <w:rPr>
          <w:rFonts w:ascii="Century Gothic" w:hAnsi="Century Gothic" w:cs="Tahoma"/>
          <w:bCs w:val="0"/>
          <w:color w:val="404040" w:themeColor="text1" w:themeTint="BF"/>
          <w:sz w:val="22"/>
        </w:rPr>
      </w:pPr>
    </w:p>
    <w:p w14:paraId="2F54A7C5" w14:textId="2CEA4195" w:rsidR="005674E4" w:rsidRPr="006722C6" w:rsidRDefault="005674E4" w:rsidP="00E86A42">
      <w:pPr>
        <w:pStyle w:val="Textkrper"/>
        <w:spacing w:after="0"/>
        <w:rPr>
          <w:rFonts w:ascii="Century Gothic" w:hAnsi="Century Gothic" w:cs="Tahoma"/>
          <w:bCs w:val="0"/>
          <w:color w:val="404040" w:themeColor="text1" w:themeTint="BF"/>
          <w:sz w:val="22"/>
        </w:rPr>
      </w:pPr>
    </w:p>
    <w:p w14:paraId="03380229" w14:textId="2D2D3AC4" w:rsidR="005674E4" w:rsidRPr="006722C6" w:rsidRDefault="005674E4" w:rsidP="00E86A42">
      <w:pPr>
        <w:pStyle w:val="Textkrper"/>
        <w:spacing w:after="0"/>
        <w:rPr>
          <w:rFonts w:ascii="Century Gothic" w:hAnsi="Century Gothic" w:cs="Tahoma"/>
          <w:bCs w:val="0"/>
          <w:color w:val="404040" w:themeColor="text1" w:themeTint="BF"/>
          <w:sz w:val="22"/>
        </w:rPr>
      </w:pPr>
    </w:p>
    <w:p w14:paraId="189FD8E8" w14:textId="58FC29C1" w:rsidR="005674E4" w:rsidRPr="006722C6" w:rsidRDefault="005674E4" w:rsidP="00E86A42">
      <w:pPr>
        <w:pStyle w:val="Textkrper"/>
        <w:spacing w:after="0"/>
        <w:rPr>
          <w:rFonts w:ascii="Century Gothic" w:hAnsi="Century Gothic" w:cs="Tahoma"/>
          <w:bCs w:val="0"/>
          <w:color w:val="404040" w:themeColor="text1" w:themeTint="BF"/>
          <w:sz w:val="22"/>
        </w:rPr>
      </w:pPr>
    </w:p>
    <w:p w14:paraId="0B718475" w14:textId="3DAAB1A3" w:rsidR="005674E4" w:rsidRDefault="005674E4" w:rsidP="00E86A42">
      <w:pPr>
        <w:pStyle w:val="Textkrper"/>
        <w:spacing w:after="0"/>
        <w:rPr>
          <w:rFonts w:ascii="Century Gothic" w:hAnsi="Century Gothic" w:cs="Tahoma"/>
          <w:bCs w:val="0"/>
          <w:color w:val="404040" w:themeColor="text1" w:themeTint="BF"/>
          <w:sz w:val="22"/>
        </w:rPr>
      </w:pPr>
    </w:p>
    <w:p w14:paraId="586D7D46" w14:textId="7B6BD612" w:rsidR="0013496A" w:rsidRDefault="0013496A" w:rsidP="00E86A42">
      <w:pPr>
        <w:pStyle w:val="Textkrper"/>
        <w:spacing w:after="0"/>
        <w:rPr>
          <w:rFonts w:ascii="Century Gothic" w:hAnsi="Century Gothic" w:cs="Tahoma"/>
          <w:bCs w:val="0"/>
          <w:color w:val="404040" w:themeColor="text1" w:themeTint="BF"/>
          <w:sz w:val="22"/>
        </w:rPr>
      </w:pPr>
    </w:p>
    <w:p w14:paraId="37D249E0" w14:textId="44850F28" w:rsidR="005674E4" w:rsidRPr="006722C6" w:rsidRDefault="005674E4" w:rsidP="00E86A42">
      <w:pPr>
        <w:pStyle w:val="Textkrper"/>
        <w:spacing w:after="0"/>
        <w:rPr>
          <w:rFonts w:ascii="Century Gothic" w:hAnsi="Century Gothic" w:cs="Tahoma"/>
          <w:bCs w:val="0"/>
          <w:color w:val="404040" w:themeColor="text1" w:themeTint="BF"/>
          <w:sz w:val="22"/>
        </w:rPr>
      </w:pPr>
    </w:p>
    <w:p w14:paraId="69B41C33" w14:textId="0EC1392C" w:rsidR="0013496A" w:rsidRDefault="005674E4" w:rsidP="00E86A42">
      <w:pPr>
        <w:pStyle w:val="Textkrper"/>
        <w:spacing w:after="0"/>
        <w:rPr>
          <w:rFonts w:ascii="Century Gothic" w:hAnsi="Century Gothic" w:cs="Tahoma"/>
          <w:bCs w:val="0"/>
          <w:color w:val="404040" w:themeColor="text1" w:themeTint="BF"/>
          <w:sz w:val="22"/>
        </w:rPr>
      </w:pPr>
      <w:r w:rsidRPr="006722C6">
        <w:rPr>
          <w:rFonts w:ascii="Century Gothic" w:hAnsi="Century Gothic"/>
          <w:b w:val="0"/>
          <w:bCs w:val="0"/>
          <w:noProof/>
          <w:color w:val="000000" w:themeColor="text1"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7210BBB" wp14:editId="4022D119">
                <wp:simplePos x="0" y="0"/>
                <wp:positionH relativeFrom="page">
                  <wp:align>center</wp:align>
                </wp:positionH>
                <wp:positionV relativeFrom="paragraph">
                  <wp:posOffset>12700</wp:posOffset>
                </wp:positionV>
                <wp:extent cx="572135" cy="2540"/>
                <wp:effectExtent l="0" t="0" r="37465" b="3556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2135" cy="25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E0A1B9F" id="Straight Connector 11" o:spid="_x0000_s1026" style="position:absolute;z-index:251668480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" from="0,1pt" to="45.05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" strokecolor="#bfbfbf [2412]" strokeweight="1.5pt">
                <v:stroke joinstyle="miter"/>
                <w10:wrap anchorx="page"/>
              </v:line>
            </w:pict>
          </mc:Fallback>
        </mc:AlternateContent>
      </w:r>
    </w:p>
    <w:p w14:paraId="739BBD78" w14:textId="1CF7CE5A" w:rsidR="00E86A42" w:rsidRPr="006722C6" w:rsidRDefault="00E86A42" w:rsidP="00E86A42">
      <w:pPr>
        <w:pStyle w:val="Textkrper"/>
        <w:spacing w:after="0"/>
        <w:rPr>
          <w:rFonts w:ascii="Century Gothic" w:hAnsi="Century Gothic" w:cs="Tahoma"/>
          <w:bCs w:val="0"/>
          <w:color w:val="404040" w:themeColor="text1" w:themeTint="BF"/>
          <w:sz w:val="22"/>
        </w:rPr>
      </w:pPr>
      <w:r w:rsidRPr="006722C6">
        <w:rPr>
          <w:rFonts w:ascii="Century Gothic" w:hAnsi="Century Gothic" w:cs="Tahoma"/>
          <w:bCs w:val="0"/>
          <w:color w:val="404040" w:themeColor="text1" w:themeTint="BF"/>
          <w:sz w:val="22"/>
        </w:rPr>
        <w:t>Über TDM Systems</w:t>
      </w:r>
    </w:p>
    <w:p w14:paraId="38C0AB04" w14:textId="674F93E1" w:rsidR="00E86A42" w:rsidRPr="006722C6" w:rsidRDefault="0060699D" w:rsidP="0060699D">
      <w:pPr>
        <w:pStyle w:val="Textkrper"/>
        <w:jc w:val="both"/>
        <w:rPr>
          <w:rFonts w:ascii="Century Gothic" w:hAnsi="Century Gothic" w:cs="Tahoma"/>
          <w:b w:val="0"/>
          <w:bCs w:val="0"/>
          <w:color w:val="404040" w:themeColor="text1" w:themeTint="BF"/>
          <w:sz w:val="22"/>
        </w:rPr>
      </w:pPr>
      <w:r w:rsidRPr="006722C6">
        <w:rPr>
          <w:rFonts w:ascii="Century Gothic" w:hAnsi="Century Gothic" w:cs="Tahoma"/>
          <w:b w:val="0"/>
          <w:bCs w:val="0"/>
          <w:color w:val="404040" w:themeColor="text1" w:themeTint="BF"/>
          <w:sz w:val="22"/>
        </w:rPr>
        <w:t>Die TDM Systems GmbH, Tübingen, ist seit über 25 Jahren der führende Anbieter von Tool Management</w:t>
      </w:r>
      <w:r w:rsidR="00455640">
        <w:rPr>
          <w:rFonts w:ascii="Century Gothic" w:hAnsi="Century Gothic" w:cs="Tahoma"/>
          <w:b w:val="0"/>
          <w:bCs w:val="0"/>
          <w:color w:val="404040" w:themeColor="text1" w:themeTint="BF"/>
          <w:sz w:val="22"/>
        </w:rPr>
        <w:t xml:space="preserve"> </w:t>
      </w:r>
      <w:r w:rsidR="00D935B2">
        <w:rPr>
          <w:rFonts w:ascii="Century Gothic" w:hAnsi="Century Gothic" w:cs="Tahoma"/>
          <w:b w:val="0"/>
          <w:bCs w:val="0"/>
          <w:color w:val="404040" w:themeColor="text1" w:themeTint="BF"/>
          <w:sz w:val="22"/>
        </w:rPr>
        <w:t>Lö</w:t>
      </w:r>
      <w:r w:rsidR="003067F2">
        <w:rPr>
          <w:rFonts w:ascii="Century Gothic" w:hAnsi="Century Gothic" w:cs="Tahoma"/>
          <w:b w:val="0"/>
          <w:bCs w:val="0"/>
          <w:color w:val="404040" w:themeColor="text1" w:themeTint="BF"/>
          <w:sz w:val="22"/>
        </w:rPr>
        <w:t>sun</w:t>
      </w:r>
      <w:r w:rsidR="00D935B2">
        <w:rPr>
          <w:rFonts w:ascii="Century Gothic" w:hAnsi="Century Gothic" w:cs="Tahoma"/>
          <w:b w:val="0"/>
          <w:bCs w:val="0"/>
          <w:color w:val="404040" w:themeColor="text1" w:themeTint="BF"/>
          <w:sz w:val="22"/>
        </w:rPr>
        <w:t>gen</w:t>
      </w:r>
      <w:r w:rsidRPr="006722C6">
        <w:rPr>
          <w:rFonts w:ascii="Century Gothic" w:hAnsi="Century Gothic" w:cs="Tahoma"/>
          <w:b w:val="0"/>
          <w:bCs w:val="0"/>
          <w:color w:val="404040" w:themeColor="text1" w:themeTint="BF"/>
          <w:sz w:val="22"/>
        </w:rPr>
        <w:t xml:space="preserve"> im Bereich der Zerspanung. Mit der Tool Lifecycle Management-Strategie fokussiert TDM Systems vor allem die Prozessoptimierung durch optimale Werkzeugeinplanung und -bereitstellung. Die Erstellung und Editierung von Werkzeugdaten und Grafiken, die Integration von Werkzeug Know-how und 3D-Grafiken </w:t>
      </w:r>
      <w:r w:rsidRPr="006722C6">
        <w:rPr>
          <w:rFonts w:ascii="Century Gothic" w:hAnsi="Century Gothic" w:cs="Tahoma"/>
          <w:b w:val="0"/>
          <w:bCs w:val="0"/>
          <w:color w:val="404040" w:themeColor="text1" w:themeTint="BF"/>
          <w:sz w:val="22"/>
        </w:rPr>
        <w:lastRenderedPageBreak/>
        <w:t>in die CAM-Planung sowie die Organisation des kompletten Werkzeugkreislaufes auf Shopfloor-Ebene zählen zu den drei Kernkompetenzen von TDM Systems und bilden die Säulen der TLM-Strategie. Als Mitglied der Sandvik Gruppe kann TDM Systems auf das Know-how verschiedener Werkzeughersteller bei der Entwicklung seiner Softwareprodukte zurückgreifen.</w:t>
      </w:r>
    </w:p>
    <w:p w14:paraId="526D8D32" w14:textId="77777777" w:rsidR="00E86A42" w:rsidRPr="006722C6" w:rsidRDefault="00E86A42" w:rsidP="00E86A42">
      <w:pPr>
        <w:pStyle w:val="Textkrper"/>
        <w:spacing w:after="0" w:line="240" w:lineRule="auto"/>
        <w:jc w:val="both"/>
        <w:rPr>
          <w:rFonts w:ascii="Century Gothic" w:hAnsi="Century Gothic" w:cs="Tahoma"/>
          <w:b w:val="0"/>
          <w:bCs w:val="0"/>
          <w:color w:val="EF9326"/>
          <w:sz w:val="22"/>
        </w:rPr>
      </w:pPr>
    </w:p>
    <w:p w14:paraId="4FCEA1B6" w14:textId="77777777" w:rsidR="00E86A42" w:rsidRPr="006722C6" w:rsidRDefault="002D0D39" w:rsidP="00E86A42">
      <w:pPr>
        <w:pStyle w:val="Textkrper"/>
        <w:spacing w:after="0" w:line="240" w:lineRule="auto"/>
        <w:jc w:val="both"/>
        <w:rPr>
          <w:rStyle w:val="Hyperlink"/>
          <w:rFonts w:ascii="Century Gothic" w:hAnsi="Century Gothic" w:cs="Tahoma"/>
          <w:bCs w:val="0"/>
          <w:color w:val="EF9326"/>
          <w:sz w:val="22"/>
        </w:rPr>
      </w:pPr>
      <w:hyperlink r:id="rId19" w:history="1">
        <w:r w:rsidR="00E86A42" w:rsidRPr="006722C6">
          <w:rPr>
            <w:rStyle w:val="Hyperlink"/>
            <w:rFonts w:ascii="Century Gothic" w:hAnsi="Century Gothic" w:cs="Tahoma"/>
            <w:bCs w:val="0"/>
            <w:color w:val="EF9326"/>
            <w:sz w:val="22"/>
          </w:rPr>
          <w:t>www.tdmsystems.com</w:t>
        </w:r>
      </w:hyperlink>
    </w:p>
    <w:p w14:paraId="689CBDC9" w14:textId="24CDF4BC" w:rsidR="006F48C4" w:rsidRPr="00BF7313" w:rsidRDefault="006F48C4" w:rsidP="000E70DF">
      <w:pPr>
        <w:rPr>
          <w:rFonts w:ascii="Century Gothic" w:eastAsia="Times New Roman" w:hAnsi="Century Gothic" w:cs="Times New Roman"/>
          <w:b/>
          <w:bCs/>
          <w:color w:val="404040" w:themeColor="text1" w:themeTint="BF"/>
          <w:sz w:val="28"/>
          <w:lang w:val="de-DE" w:eastAsia="en-GB"/>
        </w:rPr>
      </w:pPr>
      <w:r w:rsidRPr="00BF7313">
        <w:rPr>
          <w:rFonts w:ascii="Century Gothic" w:eastAsia="Times New Roman" w:hAnsi="Century Gothic" w:cs="Times New Roman"/>
          <w:b/>
          <w:bCs/>
          <w:noProof/>
          <w:color w:val="000000" w:themeColor="text1"/>
          <w:sz w:val="28"/>
          <w:lang w:val="de-DE"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69FDB0D" wp14:editId="5DA35604">
                <wp:simplePos x="0" y="0"/>
                <wp:positionH relativeFrom="column">
                  <wp:posOffset>2580640</wp:posOffset>
                </wp:positionH>
                <wp:positionV relativeFrom="paragraph">
                  <wp:posOffset>48260</wp:posOffset>
                </wp:positionV>
                <wp:extent cx="572135" cy="2540"/>
                <wp:effectExtent l="0" t="0" r="37465" b="4826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2135" cy="25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o="http://schemas.microsoft.com/office/mac/office/2008/main" xmlns:mv="urn:schemas-microsoft-com:mac:vml">
            <w:pict>
              <v:line w14:anchorId="5E6B9D8D" id="Straight_x0020_Connector_x0020_21" o:spid="_x0000_s1026" style="position:absolute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3.2pt,3.8pt" to="248.25pt,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" strokecolor="#bfbfbf [2412]" strokeweight="1.5pt">
                <v:stroke joinstyle="miter"/>
              </v:line>
            </w:pict>
          </mc:Fallback>
        </mc:AlternateContent>
      </w:r>
    </w:p>
    <w:p w14:paraId="6029AA79" w14:textId="77777777" w:rsidR="006F48C4" w:rsidRPr="00BF7313" w:rsidRDefault="006F48C4" w:rsidP="000E70DF">
      <w:pPr>
        <w:rPr>
          <w:rFonts w:ascii="Century Gothic" w:eastAsia="Times New Roman" w:hAnsi="Century Gothic" w:cs="Times New Roman"/>
          <w:b/>
          <w:bCs/>
          <w:color w:val="404040" w:themeColor="text1" w:themeTint="BF"/>
          <w:sz w:val="28"/>
          <w:lang w:val="de-DE" w:eastAsia="en-GB"/>
        </w:rPr>
      </w:pPr>
    </w:p>
    <w:p w14:paraId="2B91736A" w14:textId="6E4DEFA0" w:rsidR="00E86A42" w:rsidRPr="00BF7313" w:rsidRDefault="007B22E4" w:rsidP="007B22E4">
      <w:pPr>
        <w:rPr>
          <w:rFonts w:ascii="News Gothic MT" w:eastAsia="Times New Roman" w:hAnsi="News Gothic MT" w:cs="Times New Roman"/>
          <w:b/>
          <w:bCs/>
          <w:color w:val="404040" w:themeColor="text1" w:themeTint="BF"/>
          <w:sz w:val="28"/>
          <w:lang w:val="de-DE" w:eastAsia="en-GB"/>
        </w:rPr>
      </w:pPr>
      <w:r w:rsidRPr="00BF7313">
        <w:rPr>
          <w:rFonts w:ascii="News Gothic MT" w:eastAsia="Times New Roman" w:hAnsi="News Gothic MT" w:cs="Times New Roman"/>
          <w:b/>
          <w:bCs/>
          <w:noProof/>
          <w:color w:val="404040" w:themeColor="text1" w:themeTint="BF"/>
          <w:sz w:val="28"/>
          <w:lang w:val="de-DE" w:eastAsia="en-GB"/>
        </w:rPr>
        <w:drawing>
          <wp:inline distT="0" distB="0" distL="0" distR="0" wp14:anchorId="0F0D0624" wp14:editId="01B159AA">
            <wp:extent cx="1778635" cy="445725"/>
            <wp:effectExtent l="0" t="0" r="0" b="0"/>
            <wp:docPr id="22" name="Picture 22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>
                      <a:hlinkClick r:id="rId20"/>
                    </pic:cNvPr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56" cy="451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7313">
        <w:rPr>
          <w:rFonts w:ascii="News Gothic MT" w:eastAsia="Times New Roman" w:hAnsi="News Gothic MT" w:cs="Times New Roman"/>
          <w:b/>
          <w:bCs/>
          <w:color w:val="404040" w:themeColor="text1" w:themeTint="BF"/>
          <w:sz w:val="28"/>
          <w:lang w:val="de-DE" w:eastAsia="en-GB"/>
        </w:rPr>
        <w:t xml:space="preserve"> </w:t>
      </w:r>
      <w:r w:rsidRPr="00BF7313">
        <w:rPr>
          <w:rFonts w:ascii="News Gothic MT" w:eastAsia="Times New Roman" w:hAnsi="News Gothic MT" w:cs="Times New Roman"/>
          <w:b/>
          <w:bCs/>
          <w:noProof/>
          <w:color w:val="404040" w:themeColor="text1" w:themeTint="BF"/>
          <w:sz w:val="28"/>
          <w:lang w:val="de-DE" w:eastAsia="en-GB"/>
        </w:rPr>
        <w:drawing>
          <wp:inline distT="0" distB="0" distL="0" distR="0" wp14:anchorId="0BC98648" wp14:editId="4D31427D">
            <wp:extent cx="1778635" cy="445725"/>
            <wp:effectExtent l="0" t="0" r="0" b="0"/>
            <wp:docPr id="25" name="Picture 25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>
                      <a:hlinkClick r:id="rId22"/>
                    </pic:cNvPr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566" cy="46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7313">
        <w:rPr>
          <w:rFonts w:ascii="News Gothic MT" w:eastAsia="Times New Roman" w:hAnsi="News Gothic MT" w:cs="Times New Roman"/>
          <w:b/>
          <w:bCs/>
          <w:color w:val="404040" w:themeColor="text1" w:themeTint="BF"/>
          <w:sz w:val="28"/>
          <w:lang w:val="de-DE" w:eastAsia="en-GB"/>
        </w:rPr>
        <w:t xml:space="preserve"> </w:t>
      </w:r>
      <w:r w:rsidRPr="00BF7313">
        <w:rPr>
          <w:rFonts w:ascii="News Gothic MT" w:eastAsia="Times New Roman" w:hAnsi="News Gothic MT" w:cs="Times New Roman"/>
          <w:b/>
          <w:bCs/>
          <w:noProof/>
          <w:color w:val="404040" w:themeColor="text1" w:themeTint="BF"/>
          <w:sz w:val="28"/>
          <w:lang w:val="de-DE" w:eastAsia="en-GB"/>
        </w:rPr>
        <w:drawing>
          <wp:inline distT="0" distB="0" distL="0" distR="0" wp14:anchorId="75D08712" wp14:editId="5BDAAE01">
            <wp:extent cx="1778635" cy="445725"/>
            <wp:effectExtent l="0" t="0" r="0" b="0"/>
            <wp:docPr id="26" name="Picture 26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>
                      <a:hlinkClick r:id="rId24"/>
                    </pic:cNvPr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5537" cy="449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6A42" w:rsidRPr="00BF7313" w:rsidSect="00437405">
      <w:headerReference w:type="default" r:id="rId26"/>
      <w:pgSz w:w="11900" w:h="16840"/>
      <w:pgMar w:top="1560" w:right="112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953FB3" w14:textId="77777777" w:rsidR="008D2FC5" w:rsidRDefault="008D2FC5" w:rsidP="000E70DF">
      <w:r>
        <w:separator/>
      </w:r>
    </w:p>
  </w:endnote>
  <w:endnote w:type="continuationSeparator" w:id="0">
    <w:p w14:paraId="541DA0C4" w14:textId="77777777" w:rsidR="008D2FC5" w:rsidRDefault="008D2FC5" w:rsidP="000E70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ws Gothic MT">
    <w:altName w:val="News Gothic MT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C7B7DA" w14:textId="77777777" w:rsidR="008D2FC5" w:rsidRDefault="008D2FC5" w:rsidP="000E70DF">
      <w:r>
        <w:separator/>
      </w:r>
    </w:p>
  </w:footnote>
  <w:footnote w:type="continuationSeparator" w:id="0">
    <w:p w14:paraId="002297C0" w14:textId="77777777" w:rsidR="008D2FC5" w:rsidRDefault="008D2FC5" w:rsidP="000E70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E66ECF" w14:textId="7AF95117" w:rsidR="001467B0" w:rsidRDefault="001467B0">
    <w:pPr>
      <w:pStyle w:val="Kopfzeile"/>
    </w:pPr>
    <w:r w:rsidRPr="00BF7313">
      <w:rPr>
        <w:rFonts w:ascii="Arial" w:hAnsi="Arial"/>
        <w:noProof/>
        <w:color w:val="EF9326"/>
        <w:sz w:val="20"/>
        <w:lang w:val="en-GB" w:eastAsia="en-GB"/>
      </w:rPr>
      <w:drawing>
        <wp:inline distT="0" distB="0" distL="0" distR="0" wp14:anchorId="49A8EC12" wp14:editId="1CF8535D">
          <wp:extent cx="2921635" cy="312920"/>
          <wp:effectExtent l="0" t="0" r="0" b="0"/>
          <wp:docPr id="7" name="Picture 1" descr="V:\Marketing\NEUE CI\Markenzeichen\Firmenlogo\Logo_rgb_300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:\Marketing\NEUE CI\Markenzeichen\Firmenlogo\Logo_rgb_300dp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45556" cy="3154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D35CE72" w14:textId="77777777" w:rsidR="001467B0" w:rsidRDefault="001467B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821D7D"/>
    <w:multiLevelType w:val="hybridMultilevel"/>
    <w:tmpl w:val="1B82C9FA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" w15:restartNumberingAfterBreak="0">
    <w:nsid w:val="08CE0355"/>
    <w:multiLevelType w:val="hybridMultilevel"/>
    <w:tmpl w:val="D24E9A7C"/>
    <w:lvl w:ilvl="0" w:tplc="0AE8DD14">
      <w:start w:val="27"/>
      <w:numFmt w:val="bullet"/>
      <w:lvlText w:val="-"/>
      <w:lvlJc w:val="left"/>
      <w:pPr>
        <w:ind w:left="720" w:hanging="360"/>
      </w:pPr>
      <w:rPr>
        <w:rFonts w:ascii="Calibri" w:eastAsia="DengXian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6B3684"/>
    <w:multiLevelType w:val="hybridMultilevel"/>
    <w:tmpl w:val="F79016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2A0790"/>
    <w:multiLevelType w:val="hybridMultilevel"/>
    <w:tmpl w:val="E80A74CE"/>
    <w:lvl w:ilvl="0" w:tplc="4D96F5D0">
      <w:start w:val="27"/>
      <w:numFmt w:val="bullet"/>
      <w:lvlText w:val="-"/>
      <w:lvlJc w:val="left"/>
      <w:pPr>
        <w:ind w:left="720" w:hanging="360"/>
      </w:pPr>
      <w:rPr>
        <w:rFonts w:ascii="Calibri" w:eastAsia="DengXian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287B20"/>
    <w:multiLevelType w:val="hybridMultilevel"/>
    <w:tmpl w:val="A1A6C8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261833"/>
    <w:multiLevelType w:val="hybridMultilevel"/>
    <w:tmpl w:val="3D5085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1715B0"/>
    <w:multiLevelType w:val="hybridMultilevel"/>
    <w:tmpl w:val="4DD0B016"/>
    <w:lvl w:ilvl="0" w:tplc="1C3ED0AE">
      <w:start w:val="1"/>
      <w:numFmt w:val="bullet"/>
      <w:lvlText w:val="-"/>
      <w:lvlJc w:val="left"/>
      <w:pPr>
        <w:ind w:left="720" w:hanging="360"/>
      </w:pPr>
      <w:rPr>
        <w:rFonts w:ascii="Calibri" w:eastAsia="DengXian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3345AC"/>
    <w:multiLevelType w:val="hybridMultilevel"/>
    <w:tmpl w:val="14AEDC6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2"/>
  </w:num>
  <w:num w:numId="5">
    <w:abstractNumId w:val="5"/>
  </w:num>
  <w:num w:numId="6">
    <w:abstractNumId w:val="0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70DF"/>
    <w:rsid w:val="00006697"/>
    <w:rsid w:val="00020525"/>
    <w:rsid w:val="000440A5"/>
    <w:rsid w:val="000621D5"/>
    <w:rsid w:val="00067B8B"/>
    <w:rsid w:val="00081D72"/>
    <w:rsid w:val="00082A02"/>
    <w:rsid w:val="00083922"/>
    <w:rsid w:val="00084CA7"/>
    <w:rsid w:val="0009390C"/>
    <w:rsid w:val="0009490E"/>
    <w:rsid w:val="000A0D43"/>
    <w:rsid w:val="000A684F"/>
    <w:rsid w:val="000A6A33"/>
    <w:rsid w:val="000C7FC8"/>
    <w:rsid w:val="000E6498"/>
    <w:rsid w:val="000E70DF"/>
    <w:rsid w:val="000F5174"/>
    <w:rsid w:val="000F5BCE"/>
    <w:rsid w:val="000F7185"/>
    <w:rsid w:val="001116C1"/>
    <w:rsid w:val="00114599"/>
    <w:rsid w:val="00122C72"/>
    <w:rsid w:val="001266B2"/>
    <w:rsid w:val="0013496A"/>
    <w:rsid w:val="001422C5"/>
    <w:rsid w:val="00144A8E"/>
    <w:rsid w:val="001467B0"/>
    <w:rsid w:val="00147855"/>
    <w:rsid w:val="001676CA"/>
    <w:rsid w:val="001973FE"/>
    <w:rsid w:val="001C1401"/>
    <w:rsid w:val="001D03F6"/>
    <w:rsid w:val="001D4085"/>
    <w:rsid w:val="001F5828"/>
    <w:rsid w:val="00203D05"/>
    <w:rsid w:val="002404EE"/>
    <w:rsid w:val="002612C7"/>
    <w:rsid w:val="00285EF6"/>
    <w:rsid w:val="002915AF"/>
    <w:rsid w:val="002D0D39"/>
    <w:rsid w:val="002E22AE"/>
    <w:rsid w:val="002F10F4"/>
    <w:rsid w:val="002F7B28"/>
    <w:rsid w:val="003025EA"/>
    <w:rsid w:val="003067F2"/>
    <w:rsid w:val="00311453"/>
    <w:rsid w:val="00315A74"/>
    <w:rsid w:val="00335D25"/>
    <w:rsid w:val="00341721"/>
    <w:rsid w:val="0039022D"/>
    <w:rsid w:val="00392A1B"/>
    <w:rsid w:val="003A11F1"/>
    <w:rsid w:val="003C5DE3"/>
    <w:rsid w:val="003D178D"/>
    <w:rsid w:val="003E2DA5"/>
    <w:rsid w:val="003E3469"/>
    <w:rsid w:val="003E42C3"/>
    <w:rsid w:val="003F23B3"/>
    <w:rsid w:val="00405DBA"/>
    <w:rsid w:val="004107C6"/>
    <w:rsid w:val="0042512E"/>
    <w:rsid w:val="00437405"/>
    <w:rsid w:val="004407F5"/>
    <w:rsid w:val="00446458"/>
    <w:rsid w:val="00455640"/>
    <w:rsid w:val="00463982"/>
    <w:rsid w:val="00481A6B"/>
    <w:rsid w:val="00490EFC"/>
    <w:rsid w:val="0049203D"/>
    <w:rsid w:val="00497727"/>
    <w:rsid w:val="004A42DE"/>
    <w:rsid w:val="004B1780"/>
    <w:rsid w:val="004B3999"/>
    <w:rsid w:val="004B5657"/>
    <w:rsid w:val="004C0359"/>
    <w:rsid w:val="004C6B4E"/>
    <w:rsid w:val="004D5DC2"/>
    <w:rsid w:val="004E31E4"/>
    <w:rsid w:val="004E6A18"/>
    <w:rsid w:val="0050061C"/>
    <w:rsid w:val="00502793"/>
    <w:rsid w:val="00516BF7"/>
    <w:rsid w:val="00533888"/>
    <w:rsid w:val="0053513C"/>
    <w:rsid w:val="005451B7"/>
    <w:rsid w:val="0054723E"/>
    <w:rsid w:val="00550679"/>
    <w:rsid w:val="005674E4"/>
    <w:rsid w:val="005812F3"/>
    <w:rsid w:val="005840F0"/>
    <w:rsid w:val="00586512"/>
    <w:rsid w:val="00597908"/>
    <w:rsid w:val="005B105F"/>
    <w:rsid w:val="005D145C"/>
    <w:rsid w:val="005E552C"/>
    <w:rsid w:val="005F543E"/>
    <w:rsid w:val="00606924"/>
    <w:rsid w:val="0060699D"/>
    <w:rsid w:val="006205D6"/>
    <w:rsid w:val="006305E2"/>
    <w:rsid w:val="00632856"/>
    <w:rsid w:val="00642D1C"/>
    <w:rsid w:val="00646A11"/>
    <w:rsid w:val="0066022B"/>
    <w:rsid w:val="00661FD7"/>
    <w:rsid w:val="00664F5A"/>
    <w:rsid w:val="006722C6"/>
    <w:rsid w:val="00682372"/>
    <w:rsid w:val="006928C8"/>
    <w:rsid w:val="006A1EC0"/>
    <w:rsid w:val="006B17E0"/>
    <w:rsid w:val="006B3449"/>
    <w:rsid w:val="006C65AA"/>
    <w:rsid w:val="006E35C1"/>
    <w:rsid w:val="006F48C4"/>
    <w:rsid w:val="00703F9F"/>
    <w:rsid w:val="00710881"/>
    <w:rsid w:val="00713F88"/>
    <w:rsid w:val="007325D8"/>
    <w:rsid w:val="00743A23"/>
    <w:rsid w:val="007474AE"/>
    <w:rsid w:val="007755D3"/>
    <w:rsid w:val="007A36D3"/>
    <w:rsid w:val="007A5083"/>
    <w:rsid w:val="007B22E4"/>
    <w:rsid w:val="007B7CE7"/>
    <w:rsid w:val="007D3C22"/>
    <w:rsid w:val="007E54D6"/>
    <w:rsid w:val="007E63FE"/>
    <w:rsid w:val="007F210D"/>
    <w:rsid w:val="007F541D"/>
    <w:rsid w:val="008068D0"/>
    <w:rsid w:val="00812A5C"/>
    <w:rsid w:val="00817EC0"/>
    <w:rsid w:val="00826584"/>
    <w:rsid w:val="00832668"/>
    <w:rsid w:val="00853435"/>
    <w:rsid w:val="0085534C"/>
    <w:rsid w:val="008604B8"/>
    <w:rsid w:val="00860C02"/>
    <w:rsid w:val="00884D22"/>
    <w:rsid w:val="00884E06"/>
    <w:rsid w:val="008A04D7"/>
    <w:rsid w:val="008B5F10"/>
    <w:rsid w:val="008C7770"/>
    <w:rsid w:val="008D2F15"/>
    <w:rsid w:val="008D2FC5"/>
    <w:rsid w:val="00903D0B"/>
    <w:rsid w:val="009200FF"/>
    <w:rsid w:val="009208B5"/>
    <w:rsid w:val="00921D3B"/>
    <w:rsid w:val="00923205"/>
    <w:rsid w:val="00942F2C"/>
    <w:rsid w:val="00956F97"/>
    <w:rsid w:val="00970937"/>
    <w:rsid w:val="0097532C"/>
    <w:rsid w:val="00986217"/>
    <w:rsid w:val="009936A9"/>
    <w:rsid w:val="00996E20"/>
    <w:rsid w:val="009A0DFA"/>
    <w:rsid w:val="009C3010"/>
    <w:rsid w:val="009E081C"/>
    <w:rsid w:val="00A03AB9"/>
    <w:rsid w:val="00A22FC0"/>
    <w:rsid w:val="00A317DF"/>
    <w:rsid w:val="00A426C6"/>
    <w:rsid w:val="00A64FBB"/>
    <w:rsid w:val="00A67916"/>
    <w:rsid w:val="00A7513F"/>
    <w:rsid w:val="00A95EE1"/>
    <w:rsid w:val="00AE1318"/>
    <w:rsid w:val="00AE15DA"/>
    <w:rsid w:val="00AF345F"/>
    <w:rsid w:val="00B13B9B"/>
    <w:rsid w:val="00B359BF"/>
    <w:rsid w:val="00B50DFB"/>
    <w:rsid w:val="00B630DD"/>
    <w:rsid w:val="00B65C77"/>
    <w:rsid w:val="00B66D0E"/>
    <w:rsid w:val="00BA2738"/>
    <w:rsid w:val="00BB1A33"/>
    <w:rsid w:val="00BB2D9C"/>
    <w:rsid w:val="00BC3EB8"/>
    <w:rsid w:val="00BD46AB"/>
    <w:rsid w:val="00BE0344"/>
    <w:rsid w:val="00BE11CD"/>
    <w:rsid w:val="00BF290D"/>
    <w:rsid w:val="00BF7313"/>
    <w:rsid w:val="00C0008C"/>
    <w:rsid w:val="00C1663E"/>
    <w:rsid w:val="00C30FE8"/>
    <w:rsid w:val="00C35789"/>
    <w:rsid w:val="00C5261C"/>
    <w:rsid w:val="00CA145E"/>
    <w:rsid w:val="00CA6E34"/>
    <w:rsid w:val="00CB289F"/>
    <w:rsid w:val="00CC48F4"/>
    <w:rsid w:val="00D007ED"/>
    <w:rsid w:val="00D15F30"/>
    <w:rsid w:val="00D21DA8"/>
    <w:rsid w:val="00D36D64"/>
    <w:rsid w:val="00D55D86"/>
    <w:rsid w:val="00D65E81"/>
    <w:rsid w:val="00D83284"/>
    <w:rsid w:val="00D86F36"/>
    <w:rsid w:val="00D935B2"/>
    <w:rsid w:val="00DA2987"/>
    <w:rsid w:val="00DD3C5B"/>
    <w:rsid w:val="00DE1FEE"/>
    <w:rsid w:val="00DE2861"/>
    <w:rsid w:val="00DE4620"/>
    <w:rsid w:val="00E11A95"/>
    <w:rsid w:val="00E23E22"/>
    <w:rsid w:val="00E27F38"/>
    <w:rsid w:val="00E30C50"/>
    <w:rsid w:val="00E629BB"/>
    <w:rsid w:val="00E869D1"/>
    <w:rsid w:val="00E86A42"/>
    <w:rsid w:val="00E92A11"/>
    <w:rsid w:val="00EC5617"/>
    <w:rsid w:val="00EE0B95"/>
    <w:rsid w:val="00F27E7B"/>
    <w:rsid w:val="00F51106"/>
    <w:rsid w:val="00F61F28"/>
    <w:rsid w:val="00F6686A"/>
    <w:rsid w:val="00F9781B"/>
    <w:rsid w:val="00FB2031"/>
    <w:rsid w:val="00FB39D4"/>
    <w:rsid w:val="00FF4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6B76F6C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uiPriority w:val="9"/>
    <w:qFormat/>
    <w:rsid w:val="0039022D"/>
    <w:pPr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  <w:lang w:val="en-GB" w:eastAsia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1"/>
    <w:unhideWhenUsed/>
    <w:rsid w:val="000E70DF"/>
    <w:pPr>
      <w:tabs>
        <w:tab w:val="center" w:pos="4536"/>
        <w:tab w:val="right" w:pos="9072"/>
      </w:tabs>
    </w:pPr>
  </w:style>
  <w:style w:type="character" w:customStyle="1" w:styleId="KopfzeileZchn1">
    <w:name w:val="Kopfzeile Zchn1"/>
    <w:basedOn w:val="Absatz-Standardschriftart"/>
    <w:link w:val="Kopfzeile"/>
    <w:uiPriority w:val="99"/>
    <w:rsid w:val="000E70DF"/>
  </w:style>
  <w:style w:type="paragraph" w:styleId="Fuzeile">
    <w:name w:val="footer"/>
    <w:basedOn w:val="Standard"/>
    <w:link w:val="FuzeileZchn"/>
    <w:uiPriority w:val="99"/>
    <w:unhideWhenUsed/>
    <w:rsid w:val="000E70D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E70DF"/>
  </w:style>
  <w:style w:type="character" w:styleId="Fett">
    <w:name w:val="Strong"/>
    <w:basedOn w:val="Absatz-Standardschriftart"/>
    <w:uiPriority w:val="22"/>
    <w:qFormat/>
    <w:rsid w:val="000E70DF"/>
    <w:rPr>
      <w:b/>
      <w:bCs/>
    </w:rPr>
  </w:style>
  <w:style w:type="paragraph" w:styleId="StandardWeb">
    <w:name w:val="Normal (Web)"/>
    <w:basedOn w:val="Standard"/>
    <w:uiPriority w:val="99"/>
    <w:semiHidden/>
    <w:unhideWhenUsed/>
    <w:rsid w:val="000E70DF"/>
    <w:pPr>
      <w:spacing w:before="100" w:beforeAutospacing="1" w:after="100" w:afterAutospacing="1"/>
    </w:pPr>
    <w:rPr>
      <w:rFonts w:ascii="Times New Roman" w:hAnsi="Times New Roman" w:cs="Times New Roman"/>
      <w:lang w:val="en-GB" w:eastAsia="en-GB"/>
    </w:rPr>
  </w:style>
  <w:style w:type="character" w:styleId="Hervorhebung">
    <w:name w:val="Emphasis"/>
    <w:basedOn w:val="Absatz-Standardschriftart"/>
    <w:uiPriority w:val="20"/>
    <w:qFormat/>
    <w:rsid w:val="006F48C4"/>
    <w:rPr>
      <w:i/>
      <w:iCs/>
    </w:rPr>
  </w:style>
  <w:style w:type="paragraph" w:styleId="Textkrper">
    <w:name w:val="Body Text"/>
    <w:basedOn w:val="Standard"/>
    <w:link w:val="TextkrperZchn"/>
    <w:semiHidden/>
    <w:rsid w:val="00E86A42"/>
    <w:pPr>
      <w:spacing w:after="200" w:line="276" w:lineRule="auto"/>
    </w:pPr>
    <w:rPr>
      <w:rFonts w:ascii="Arial Narrow" w:eastAsia="Times New Roman" w:hAnsi="Arial Narrow" w:cs="Times New Roman"/>
      <w:b/>
      <w:bCs/>
      <w:szCs w:val="22"/>
      <w:lang w:val="de-DE"/>
    </w:rPr>
  </w:style>
  <w:style w:type="character" w:customStyle="1" w:styleId="TextkrperZchn">
    <w:name w:val="Textkörper Zchn"/>
    <w:basedOn w:val="Absatz-Standardschriftart"/>
    <w:link w:val="Textkrper"/>
    <w:semiHidden/>
    <w:rsid w:val="00E86A42"/>
    <w:rPr>
      <w:rFonts w:ascii="Arial Narrow" w:eastAsia="Times New Roman" w:hAnsi="Arial Narrow" w:cs="Times New Roman"/>
      <w:b/>
      <w:bCs/>
      <w:szCs w:val="22"/>
      <w:lang w:val="de-DE"/>
    </w:rPr>
  </w:style>
  <w:style w:type="character" w:styleId="Hyperlink">
    <w:name w:val="Hyperlink"/>
    <w:semiHidden/>
    <w:rsid w:val="00E86A42"/>
    <w:rPr>
      <w:rFonts w:ascii="Times New Roman" w:hAnsi="Times New Roman" w:cs="Times New Roman"/>
      <w:color w:val="0000FF"/>
      <w:u w:val="single"/>
    </w:rPr>
  </w:style>
  <w:style w:type="character" w:customStyle="1" w:styleId="KopfzeileZchn">
    <w:name w:val="Kopfzeile Zchn"/>
    <w:rsid w:val="00E86A42"/>
    <w:rPr>
      <w:rFonts w:ascii="Calibri" w:eastAsia="Times New Roman" w:hAnsi="Calibri" w:cs="Times New Roman"/>
    </w:rPr>
  </w:style>
  <w:style w:type="character" w:styleId="BesuchterLink">
    <w:name w:val="FollowedHyperlink"/>
    <w:basedOn w:val="Absatz-Standardschriftart"/>
    <w:uiPriority w:val="99"/>
    <w:semiHidden/>
    <w:unhideWhenUsed/>
    <w:rsid w:val="00E86A42"/>
    <w:rPr>
      <w:color w:val="954F72" w:themeColor="followed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39022D"/>
    <w:rPr>
      <w:rFonts w:ascii="Times New Roman" w:hAnsi="Times New Roman" w:cs="Times New Roman"/>
      <w:b/>
      <w:bCs/>
      <w:kern w:val="36"/>
      <w:sz w:val="48"/>
      <w:szCs w:val="48"/>
      <w:lang w:val="en-GB" w:eastAsia="en-GB"/>
    </w:rPr>
  </w:style>
  <w:style w:type="paragraph" w:styleId="Listenabsatz">
    <w:name w:val="List Paragraph"/>
    <w:basedOn w:val="Standard"/>
    <w:uiPriority w:val="34"/>
    <w:qFormat/>
    <w:rsid w:val="005451B7"/>
    <w:pPr>
      <w:ind w:left="720"/>
    </w:pPr>
    <w:rPr>
      <w:rFonts w:ascii="Calibri" w:hAnsi="Calibri" w:cs="Calibri"/>
      <w:sz w:val="22"/>
      <w:szCs w:val="22"/>
      <w:lang w:val="de-DE"/>
    </w:rPr>
  </w:style>
  <w:style w:type="character" w:styleId="NichtaufgelsteErwhnung">
    <w:name w:val="Unresolved Mention"/>
    <w:basedOn w:val="Absatz-Standardschriftart"/>
    <w:uiPriority w:val="99"/>
    <w:rsid w:val="00BF290D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55D8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55D8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55D8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55D8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55D86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55D86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55D86"/>
    <w:rPr>
      <w:rFonts w:ascii="Segoe UI" w:hAnsi="Segoe UI" w:cs="Segoe UI"/>
      <w:sz w:val="18"/>
      <w:szCs w:val="18"/>
    </w:rPr>
  </w:style>
  <w:style w:type="paragraph" w:styleId="berarbeitung">
    <w:name w:val="Revision"/>
    <w:hidden/>
    <w:uiPriority w:val="99"/>
    <w:semiHidden/>
    <w:rsid w:val="009936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98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8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4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8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1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8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0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65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03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062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3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1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25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548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5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0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4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2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93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0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2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storymaker.de/" TargetMode="External"/><Relationship Id="rId18" Type="http://schemas.openxmlformats.org/officeDocument/2006/relationships/hyperlink" Target="http://www.storymaker.de/" TargetMode="External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2.png"/><Relationship Id="rId7" Type="http://schemas.openxmlformats.org/officeDocument/2006/relationships/settings" Target="settings.xml"/><Relationship Id="rId12" Type="http://schemas.openxmlformats.org/officeDocument/2006/relationships/hyperlink" Target="https://archiv.storyletter.de/download/TDM_JPSeuren_Image.jpg" TargetMode="External"/><Relationship Id="rId25" Type="http://schemas.openxmlformats.org/officeDocument/2006/relationships/image" Target="media/image4.png"/><Relationship Id="rId2" Type="http://schemas.openxmlformats.org/officeDocument/2006/relationships/customXml" Target="../customXml/item2.xml"/><Relationship Id="rId20" Type="http://schemas.openxmlformats.org/officeDocument/2006/relationships/hyperlink" Target="https://www.youtube.com/channel/UCaHqITJyeDNaYMce65pGfeA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https://twitter.com/TDM_Systems" TargetMode="External"/><Relationship Id="rId5" Type="http://schemas.openxmlformats.org/officeDocument/2006/relationships/numbering" Target="numbering.xml"/><Relationship Id="rId23" Type="http://schemas.openxmlformats.org/officeDocument/2006/relationships/image" Target="media/image3.pn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://www.tdmsystems.com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22" Type="http://schemas.openxmlformats.org/officeDocument/2006/relationships/hyperlink" Target="https://www.linkedin.com/company/tdm-systems" TargetMode="Externa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D851D6366E6CF4C8F5D4432E57F4AEF" ma:contentTypeVersion="11" ma:contentTypeDescription="Create a new document." ma:contentTypeScope="" ma:versionID="10fa63f27126868753bea7170144da4b">
  <xsd:schema xmlns:xsd="http://www.w3.org/2001/XMLSchema" xmlns:xs="http://www.w3.org/2001/XMLSchema" xmlns:p="http://schemas.microsoft.com/office/2006/metadata/properties" xmlns:ns3="e5addfd8-8a03-4965-8f8e-ec0f00beb9a5" xmlns:ns4="6aa3200e-83d6-42a0-b129-7398e5acb005" targetNamespace="http://schemas.microsoft.com/office/2006/metadata/properties" ma:root="true" ma:fieldsID="a02dfbc7c8585745af40bcca928c959a" ns3:_="" ns4:_="">
    <xsd:import namespace="e5addfd8-8a03-4965-8f8e-ec0f00beb9a5"/>
    <xsd:import namespace="6aa3200e-83d6-42a0-b129-7398e5acb00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addfd8-8a03-4965-8f8e-ec0f00beb9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a3200e-83d6-42a0-b129-7398e5acb00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621981B-5ECE-4AD6-AE6E-BEF91B7D0ED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F5682A0-4D8A-4F77-8A3F-EC92074F2C0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61F8BFE-DE16-4217-99F1-66275D1D83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addfd8-8a03-4965-8f8e-ec0f00beb9a5"/>
    <ds:schemaRef ds:uri="6aa3200e-83d6-42a0-b129-7398e5acb00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C66C223-F855-498C-B43C-ED1D8B05F5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442</Words>
  <Characters>2786</Characters>
  <Application>Microsoft Office Word</Application>
  <DocSecurity>4</DocSecurity>
  <Lines>23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Mara Ebinger | Storymaker</cp:lastModifiedBy>
  <cp:revision>2</cp:revision>
  <cp:lastPrinted>2019-08-20T09:46:00Z</cp:lastPrinted>
  <dcterms:created xsi:type="dcterms:W3CDTF">2021-02-25T13:30:00Z</dcterms:created>
  <dcterms:modified xsi:type="dcterms:W3CDTF">2021-02-25T13:30:00Z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0x0101006D851D6366E6CF4C8F5D4432E57F4AEF</vt:lpwstr>
  </property>
  <property fmtid="{D5CDD505-2E9C-101B-9397-08002B2CF9AE}" pid="3" name="MSIP_Label_e58707db-cea7-4907-92d1-cf323291762b_Enabled">
    <vt:lpwstr>True</vt:lpwstr>
  </property>
  <property fmtid="{D5CDD505-2E9C-101B-9397-08002B2CF9AE}" pid="4" name="MSIP_Label_e58707db-cea7-4907-92d1-cf323291762b_SiteId">
    <vt:lpwstr>e11cbe9c-f680-44b9-9d42-d705f740b888</vt:lpwstr>
  </property>
  <property fmtid="{D5CDD505-2E9C-101B-9397-08002B2CF9AE}" pid="5" name="MSIP_Label_e58707db-cea7-4907-92d1-cf323291762b_Owner">
    <vt:lpwstr>sandra.schneck@tdmsystems.com</vt:lpwstr>
  </property>
  <property fmtid="{D5CDD505-2E9C-101B-9397-08002B2CF9AE}" pid="6" name="MSIP_Label_e58707db-cea7-4907-92d1-cf323291762b_SetDate">
    <vt:lpwstr>2020-06-16T12:41:36.9653276Z</vt:lpwstr>
  </property>
  <property fmtid="{D5CDD505-2E9C-101B-9397-08002B2CF9AE}" pid="7" name="MSIP_Label_e58707db-cea7-4907-92d1-cf323291762b_Name">
    <vt:lpwstr>Restricted (i2)</vt:lpwstr>
  </property>
  <property fmtid="{D5CDD505-2E9C-101B-9397-08002B2CF9AE}" pid="8" name="MSIP_Label_e58707db-cea7-4907-92d1-cf323291762b_Application">
    <vt:lpwstr>Microsoft Azure Information Protection</vt:lpwstr>
  </property>
  <property fmtid="{D5CDD505-2E9C-101B-9397-08002B2CF9AE}" pid="9" name="MSIP_Label_e58707db-cea7-4907-92d1-cf323291762b_Extended_MSFT_Method">
    <vt:lpwstr>Automatic</vt:lpwstr>
  </property>
  <property fmtid="{D5CDD505-2E9C-101B-9397-08002B2CF9AE}" pid="10" name="Sensitivity">
    <vt:lpwstr>Restricted (i2)</vt:lpwstr>
  </property>
</Properties>
</file>