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9A0A" w14:textId="32EB3C98" w:rsidR="00F61F28" w:rsidRPr="00BF7313" w:rsidRDefault="00F61F28">
      <w:pPr>
        <w:rPr>
          <w:color w:val="404040" w:themeColor="text1" w:themeTint="BF"/>
          <w:lang w:val="de-DE"/>
        </w:rPr>
      </w:pPr>
    </w:p>
    <w:p w14:paraId="29AF2AA8" w14:textId="21426B9A" w:rsidR="000E70DF" w:rsidRPr="00BF7313" w:rsidRDefault="000E70DF">
      <w:pPr>
        <w:rPr>
          <w:rFonts w:ascii="Century Gothic" w:hAnsi="Century Gothic"/>
          <w:b/>
          <w:color w:val="404040" w:themeColor="text1" w:themeTint="BF"/>
          <w:sz w:val="36"/>
          <w:lang w:val="de-DE"/>
        </w:rPr>
      </w:pPr>
      <w:r w:rsidRPr="00BF7313">
        <w:rPr>
          <w:rFonts w:ascii="Century Gothic" w:hAnsi="Century Gothic"/>
          <w:b/>
          <w:color w:val="404040" w:themeColor="text1" w:themeTint="BF"/>
          <w:sz w:val="36"/>
          <w:lang w:val="de-DE"/>
        </w:rPr>
        <w:t>Presseinformation</w:t>
      </w:r>
    </w:p>
    <w:p w14:paraId="02541ECF" w14:textId="1EEFBB75" w:rsidR="00E86A42" w:rsidRPr="0085534C" w:rsidRDefault="00E86A42" w:rsidP="00E86A42">
      <w:pPr>
        <w:pStyle w:val="Textkrper"/>
        <w:spacing w:before="120" w:after="0"/>
        <w:ind w:right="-142"/>
        <w:rPr>
          <w:rFonts w:ascii="Century Gothic" w:hAnsi="Century Gothic" w:cs="Tahoma"/>
          <w:color w:val="404040" w:themeColor="text1" w:themeTint="BF"/>
          <w:sz w:val="36"/>
          <w:szCs w:val="36"/>
        </w:rPr>
      </w:pPr>
    </w:p>
    <w:p w14:paraId="72A58223" w14:textId="758D0DBD" w:rsidR="00F9781B" w:rsidRPr="0013496A" w:rsidRDefault="00D44DF1" w:rsidP="00F9781B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</w:pPr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Data </w:t>
      </w:r>
      <w:proofErr w:type="spellStart"/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>is</w:t>
      </w:r>
      <w:proofErr w:type="spellEnd"/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>the</w:t>
      </w:r>
      <w:proofErr w:type="spellEnd"/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 </w:t>
      </w:r>
      <w:r w:rsidR="0001683B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>N</w:t>
      </w:r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ew Energy: </w:t>
      </w:r>
      <w:r w:rsidR="0001683B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wie Daten jede Produktion auf ein neues digitales Level heben </w:t>
      </w:r>
    </w:p>
    <w:p w14:paraId="6D91DC47" w14:textId="456F0637" w:rsidR="006205D6" w:rsidRDefault="00D11EF7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TDM Systems präsentiert </w:t>
      </w:r>
      <w:r w:rsidR="00D44DF1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vom 18.09. – 23.09.2023 </w:t>
      </w:r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auf der EMO 2023 </w:t>
      </w:r>
      <w:r w:rsidR="00DD2E21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das </w:t>
      </w:r>
      <w:r w:rsidR="00817C46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Potential von Werkzeug- und Maschinendaten</w:t>
      </w:r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 </w:t>
      </w:r>
    </w:p>
    <w:p w14:paraId="71F1DBB3" w14:textId="1AEDC50E" w:rsidR="006205D6" w:rsidRDefault="00914D34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B996BAF" wp14:editId="792305B7">
            <wp:simplePos x="0" y="0"/>
            <wp:positionH relativeFrom="column">
              <wp:posOffset>3176905</wp:posOffset>
            </wp:positionH>
            <wp:positionV relativeFrom="paragraph">
              <wp:posOffset>446405</wp:posOffset>
            </wp:positionV>
            <wp:extent cx="2438400" cy="1370330"/>
            <wp:effectExtent l="0" t="0" r="0" b="1270"/>
            <wp:wrapThrough wrapText="bothSides">
              <wp:wrapPolygon edited="0">
                <wp:start x="0" y="0"/>
                <wp:lineTo x="0" y="21320"/>
                <wp:lineTo x="21431" y="21320"/>
                <wp:lineTo x="21431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D25">
        <w:rPr>
          <w:noProof/>
        </w:rPr>
        <w:drawing>
          <wp:anchor distT="0" distB="0" distL="114300" distR="114300" simplePos="0" relativeHeight="251681792" behindDoc="0" locked="0" layoutInCell="1" allowOverlap="1" wp14:anchorId="14A3C39B" wp14:editId="33166314">
            <wp:simplePos x="0" y="0"/>
            <wp:positionH relativeFrom="column">
              <wp:posOffset>52705</wp:posOffset>
            </wp:positionH>
            <wp:positionV relativeFrom="paragraph">
              <wp:posOffset>340995</wp:posOffset>
            </wp:positionV>
            <wp:extent cx="2482850" cy="1551305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0AD23" w14:textId="5EA5D51E" w:rsidR="652380FF" w:rsidRPr="00BF647C" w:rsidRDefault="652380FF" w:rsidP="22876E44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F647C" w:rsidRPr="00914D34" w14:paraId="46350941" w14:textId="77777777" w:rsidTr="00BF647C">
        <w:tc>
          <w:tcPr>
            <w:tcW w:w="4673" w:type="dxa"/>
          </w:tcPr>
          <w:p w14:paraId="10009D0D" w14:textId="36767490" w:rsidR="00BF647C" w:rsidRDefault="00BF647C" w:rsidP="22876E44">
            <w:pPr>
              <w:rPr>
                <w:rFonts w:ascii="Century Gothic" w:hAnsi="Century Gothic" w:cs="Times"/>
                <w:color w:val="000000" w:themeColor="text1"/>
                <w:sz w:val="22"/>
                <w:szCs w:val="22"/>
                <w:lang w:val="de-DE"/>
              </w:rPr>
            </w:pPr>
            <w:r w:rsidRPr="22876E44">
              <w:rPr>
                <w:rFonts w:ascii="Century Gothic" w:hAnsi="Century Gothic" w:cs="Times"/>
                <w:color w:val="000000" w:themeColor="text1"/>
                <w:sz w:val="22"/>
                <w:szCs w:val="22"/>
                <w:lang w:val="de-DE"/>
              </w:rPr>
              <w:t xml:space="preserve">TDM </w:t>
            </w:r>
            <w:proofErr w:type="spellStart"/>
            <w:r w:rsidRPr="22876E44">
              <w:rPr>
                <w:rFonts w:ascii="Century Gothic" w:hAnsi="Century Gothic" w:cs="Times"/>
                <w:color w:val="000000" w:themeColor="text1"/>
                <w:sz w:val="22"/>
                <w:szCs w:val="22"/>
                <w:lang w:val="de-DE"/>
              </w:rPr>
              <w:t>Cost</w:t>
            </w:r>
            <w:proofErr w:type="spellEnd"/>
            <w:r w:rsidRPr="22876E44">
              <w:rPr>
                <w:rFonts w:ascii="Century Gothic" w:hAnsi="Century Gothic" w:cs="Times"/>
                <w:color w:val="000000" w:themeColor="text1"/>
                <w:sz w:val="22"/>
                <w:szCs w:val="22"/>
                <w:lang w:val="de-DE"/>
              </w:rPr>
              <w:t xml:space="preserve"> per Part ermöglicht eine reale Kalkulation von Werkzeugkosten pro Bauteil und Auftrag.</w:t>
            </w:r>
          </w:p>
        </w:tc>
        <w:tc>
          <w:tcPr>
            <w:tcW w:w="4673" w:type="dxa"/>
          </w:tcPr>
          <w:p w14:paraId="0295C1B6" w14:textId="6959D88E" w:rsidR="00BF647C" w:rsidRDefault="00BF647C" w:rsidP="22876E44">
            <w:pPr>
              <w:rPr>
                <w:rFonts w:ascii="Century Gothic" w:hAnsi="Century Gothic" w:cs="Times"/>
                <w:color w:val="000000" w:themeColor="text1"/>
                <w:sz w:val="22"/>
                <w:szCs w:val="22"/>
                <w:lang w:val="de-DE"/>
              </w:rPr>
            </w:pPr>
            <w:r w:rsidRPr="22876E44">
              <w:rPr>
                <w:rFonts w:ascii="Century Gothic" w:hAnsi="Century Gothic" w:cs="Times"/>
                <w:color w:val="000000" w:themeColor="text1"/>
                <w:sz w:val="22"/>
                <w:szCs w:val="22"/>
                <w:lang w:val="de-DE"/>
              </w:rPr>
              <w:t>Der TDM Datenmarktplatz symbolisiert die Vernetzung und Integration von Daten und Systeme in einer zerspanenden Fertigung.</w:t>
            </w:r>
          </w:p>
        </w:tc>
      </w:tr>
    </w:tbl>
    <w:p w14:paraId="51C63812" w14:textId="77777777" w:rsidR="00BF647C" w:rsidRDefault="00BF647C" w:rsidP="22876E44">
      <w:pPr>
        <w:rPr>
          <w:rFonts w:ascii="Century Gothic" w:hAnsi="Century Gothic" w:cs="Times"/>
          <w:color w:val="000000" w:themeColor="text1"/>
          <w:sz w:val="22"/>
          <w:szCs w:val="22"/>
          <w:lang w:val="de-DE"/>
        </w:rPr>
      </w:pPr>
    </w:p>
    <w:p w14:paraId="283F2D90" w14:textId="57F2E9CB" w:rsidR="22876E44" w:rsidRDefault="22876E44" w:rsidP="22876E44">
      <w:pPr>
        <w:rPr>
          <w:rFonts w:ascii="Century Gothic" w:hAnsi="Century Gothic" w:cs="Times"/>
          <w:color w:val="000000" w:themeColor="text1"/>
          <w:sz w:val="22"/>
          <w:szCs w:val="22"/>
          <w:lang w:val="de-DE"/>
        </w:rPr>
      </w:pPr>
    </w:p>
    <w:p w14:paraId="2F809AB4" w14:textId="5A9CC3C5" w:rsidR="00082A02" w:rsidRDefault="00BF7313" w:rsidP="003E42C3">
      <w:pPr>
        <w:pStyle w:val="Textkrper"/>
        <w:spacing w:before="120" w:after="120"/>
        <w:rPr>
          <w:rFonts w:ascii="Century Gothic" w:hAnsi="Century Gothic" w:cs="Times"/>
          <w:color w:val="000000"/>
          <w:sz w:val="22"/>
        </w:rPr>
      </w:pPr>
      <w:r w:rsidRPr="006722C6">
        <w:rPr>
          <w:rFonts w:ascii="Century Gothic" w:hAnsi="Century Gothic" w:cs="Times"/>
          <w:color w:val="000000"/>
          <w:sz w:val="22"/>
        </w:rPr>
        <w:t xml:space="preserve">Tübingen, </w:t>
      </w:r>
      <w:r w:rsidR="009E7843">
        <w:rPr>
          <w:rFonts w:ascii="Century Gothic" w:hAnsi="Century Gothic" w:cs="Times"/>
          <w:color w:val="000000"/>
          <w:sz w:val="22"/>
        </w:rPr>
        <w:t>29. Juni</w:t>
      </w:r>
      <w:r w:rsidRPr="006722C6">
        <w:rPr>
          <w:rFonts w:ascii="Century Gothic" w:hAnsi="Century Gothic" w:cs="Times"/>
          <w:color w:val="000000"/>
          <w:sz w:val="22"/>
        </w:rPr>
        <w:t xml:space="preserve"> 20</w:t>
      </w:r>
      <w:r w:rsidR="00114599">
        <w:rPr>
          <w:rFonts w:ascii="Century Gothic" w:hAnsi="Century Gothic" w:cs="Times"/>
          <w:color w:val="000000"/>
          <w:sz w:val="22"/>
        </w:rPr>
        <w:t>2</w:t>
      </w:r>
      <w:r w:rsidR="003A6728">
        <w:rPr>
          <w:rFonts w:ascii="Century Gothic" w:hAnsi="Century Gothic" w:cs="Times"/>
          <w:color w:val="000000"/>
          <w:sz w:val="22"/>
        </w:rPr>
        <w:t>3</w:t>
      </w:r>
      <w:r w:rsidRPr="006722C6">
        <w:rPr>
          <w:rFonts w:ascii="Century Gothic" w:hAnsi="Century Gothic" w:cs="Times"/>
          <w:color w:val="000000"/>
          <w:sz w:val="22"/>
        </w:rPr>
        <w:t xml:space="preserve"> – </w:t>
      </w:r>
      <w:r w:rsidR="003A6728">
        <w:rPr>
          <w:rFonts w:ascii="Century Gothic" w:hAnsi="Century Gothic" w:cs="Times"/>
          <w:color w:val="000000"/>
          <w:sz w:val="22"/>
        </w:rPr>
        <w:t xml:space="preserve">TDM Systems </w:t>
      </w:r>
      <w:r w:rsidR="000F0B5F">
        <w:rPr>
          <w:rFonts w:ascii="Century Gothic" w:hAnsi="Century Gothic" w:cs="Times"/>
          <w:color w:val="000000"/>
          <w:sz w:val="22"/>
        </w:rPr>
        <w:t>präsentiert</w:t>
      </w:r>
      <w:r w:rsidR="00AF55A8">
        <w:rPr>
          <w:rFonts w:ascii="Century Gothic" w:hAnsi="Century Gothic" w:cs="Times"/>
          <w:color w:val="000000"/>
          <w:sz w:val="22"/>
        </w:rPr>
        <w:t xml:space="preserve"> </w:t>
      </w:r>
      <w:r w:rsidR="003A6728">
        <w:rPr>
          <w:rFonts w:ascii="Century Gothic" w:hAnsi="Century Gothic" w:cs="Times"/>
          <w:color w:val="000000"/>
          <w:sz w:val="22"/>
        </w:rPr>
        <w:t>auf</w:t>
      </w:r>
      <w:r w:rsidR="00817C46">
        <w:rPr>
          <w:rFonts w:ascii="Century Gothic" w:hAnsi="Century Gothic" w:cs="Times"/>
          <w:color w:val="000000"/>
          <w:sz w:val="22"/>
        </w:rPr>
        <w:t xml:space="preserve"> der </w:t>
      </w:r>
      <w:r w:rsidR="006D1CC2">
        <w:rPr>
          <w:rFonts w:ascii="Century Gothic" w:hAnsi="Century Gothic" w:cs="Times"/>
          <w:color w:val="000000"/>
          <w:sz w:val="22"/>
        </w:rPr>
        <w:t xml:space="preserve">EMO 2023 </w:t>
      </w:r>
      <w:r w:rsidR="000F0B5F">
        <w:rPr>
          <w:rFonts w:ascii="Century Gothic" w:hAnsi="Century Gothic" w:cs="Times"/>
          <w:color w:val="000000"/>
          <w:sz w:val="22"/>
        </w:rPr>
        <w:t xml:space="preserve">innovative </w:t>
      </w:r>
      <w:r w:rsidR="000356FC">
        <w:rPr>
          <w:rFonts w:ascii="Century Gothic" w:hAnsi="Century Gothic" w:cs="Times"/>
          <w:color w:val="000000"/>
          <w:sz w:val="22"/>
        </w:rPr>
        <w:t xml:space="preserve">Lösungen, mit denen zerspanende Unternehmen </w:t>
      </w:r>
      <w:r w:rsidR="00AF55A8">
        <w:rPr>
          <w:rFonts w:ascii="Century Gothic" w:hAnsi="Century Gothic" w:cs="Times"/>
          <w:color w:val="000000"/>
          <w:sz w:val="22"/>
        </w:rPr>
        <w:t xml:space="preserve">ihre Werkzeuge zu 100 Prozent verwalten und </w:t>
      </w:r>
      <w:r w:rsidR="00E06AAC">
        <w:rPr>
          <w:rFonts w:ascii="Century Gothic" w:hAnsi="Century Gothic" w:cs="Times"/>
          <w:color w:val="000000"/>
          <w:sz w:val="22"/>
        </w:rPr>
        <w:t>das</w:t>
      </w:r>
      <w:r w:rsidR="000F0B5F">
        <w:rPr>
          <w:rFonts w:ascii="Century Gothic" w:hAnsi="Century Gothic" w:cs="Times"/>
          <w:color w:val="000000"/>
          <w:sz w:val="22"/>
        </w:rPr>
        <w:t xml:space="preserve"> volle</w:t>
      </w:r>
      <w:r w:rsidR="00E06AAC">
        <w:rPr>
          <w:rFonts w:ascii="Century Gothic" w:hAnsi="Century Gothic" w:cs="Times"/>
          <w:color w:val="000000"/>
          <w:sz w:val="22"/>
        </w:rPr>
        <w:t xml:space="preserve"> Potential </w:t>
      </w:r>
      <w:r w:rsidR="00AF55A8">
        <w:rPr>
          <w:rFonts w:ascii="Century Gothic" w:hAnsi="Century Gothic" w:cs="Times"/>
          <w:color w:val="000000"/>
          <w:sz w:val="22"/>
        </w:rPr>
        <w:t>ihrer</w:t>
      </w:r>
      <w:r w:rsidR="00E06AAC">
        <w:rPr>
          <w:rFonts w:ascii="Century Gothic" w:hAnsi="Century Gothic" w:cs="Times"/>
          <w:color w:val="000000"/>
          <w:sz w:val="22"/>
        </w:rPr>
        <w:t xml:space="preserve"> Maschinendaten</w:t>
      </w:r>
      <w:r w:rsidR="000356FC">
        <w:rPr>
          <w:rFonts w:ascii="Century Gothic" w:hAnsi="Century Gothic" w:cs="Times"/>
          <w:color w:val="000000"/>
          <w:sz w:val="22"/>
        </w:rPr>
        <w:t xml:space="preserve"> </w:t>
      </w:r>
      <w:r w:rsidR="000F0B5F">
        <w:rPr>
          <w:rFonts w:ascii="Century Gothic" w:hAnsi="Century Gothic" w:cs="Times"/>
          <w:color w:val="000000"/>
          <w:sz w:val="22"/>
        </w:rPr>
        <w:t>ausschöpfen</w:t>
      </w:r>
      <w:r w:rsidR="004E2C3F">
        <w:rPr>
          <w:rFonts w:ascii="Century Gothic" w:hAnsi="Century Gothic" w:cs="Times"/>
          <w:color w:val="000000"/>
          <w:sz w:val="22"/>
        </w:rPr>
        <w:t xml:space="preserve"> können</w:t>
      </w:r>
      <w:r w:rsidR="00E06AAC">
        <w:rPr>
          <w:rFonts w:ascii="Century Gothic" w:hAnsi="Century Gothic" w:cs="Times"/>
          <w:color w:val="000000"/>
          <w:sz w:val="22"/>
        </w:rPr>
        <w:t xml:space="preserve">. </w:t>
      </w:r>
      <w:r w:rsidR="006D1CC2">
        <w:rPr>
          <w:rFonts w:ascii="Century Gothic" w:hAnsi="Century Gothic" w:cs="Times"/>
          <w:color w:val="000000"/>
          <w:sz w:val="22"/>
        </w:rPr>
        <w:t xml:space="preserve">Neben der </w:t>
      </w:r>
      <w:r w:rsidR="000F0B5F">
        <w:rPr>
          <w:rFonts w:ascii="Century Gothic" w:hAnsi="Century Gothic" w:cs="Times"/>
          <w:color w:val="000000"/>
          <w:sz w:val="22"/>
        </w:rPr>
        <w:t>Vorstellung</w:t>
      </w:r>
      <w:r w:rsidR="006D1CC2">
        <w:rPr>
          <w:rFonts w:ascii="Century Gothic" w:hAnsi="Century Gothic" w:cs="Times"/>
          <w:color w:val="000000"/>
          <w:sz w:val="22"/>
        </w:rPr>
        <w:t xml:space="preserve"> ihrer </w:t>
      </w:r>
      <w:r w:rsidR="000F0B5F">
        <w:rPr>
          <w:rFonts w:ascii="Century Gothic" w:hAnsi="Century Gothic" w:cs="Times"/>
          <w:color w:val="000000"/>
          <w:sz w:val="22"/>
        </w:rPr>
        <w:t>umfangreichen</w:t>
      </w:r>
      <w:r w:rsidR="006D1CC2">
        <w:rPr>
          <w:rFonts w:ascii="Century Gothic" w:hAnsi="Century Gothic" w:cs="Times"/>
          <w:color w:val="000000"/>
          <w:sz w:val="22"/>
        </w:rPr>
        <w:t xml:space="preserve"> Werkzeugverwaltungssoftware stellt </w:t>
      </w:r>
      <w:r w:rsidR="00817C46">
        <w:rPr>
          <w:rFonts w:ascii="Century Gothic" w:hAnsi="Century Gothic" w:cs="Times"/>
          <w:color w:val="000000"/>
          <w:sz w:val="22"/>
        </w:rPr>
        <w:t>der</w:t>
      </w:r>
      <w:r w:rsidR="000356FC">
        <w:rPr>
          <w:rFonts w:ascii="Century Gothic" w:hAnsi="Century Gothic" w:cs="Times"/>
          <w:color w:val="000000"/>
          <w:sz w:val="22"/>
        </w:rPr>
        <w:t xml:space="preserve"> führende Softwarehersteller für </w:t>
      </w:r>
      <w:r w:rsidR="006D1CC2">
        <w:rPr>
          <w:rFonts w:ascii="Century Gothic" w:hAnsi="Century Gothic" w:cs="Times"/>
          <w:color w:val="000000"/>
          <w:sz w:val="22"/>
        </w:rPr>
        <w:t>das Management</w:t>
      </w:r>
      <w:r w:rsidR="000356FC">
        <w:rPr>
          <w:rFonts w:ascii="Century Gothic" w:hAnsi="Century Gothic" w:cs="Times"/>
          <w:color w:val="000000"/>
          <w:sz w:val="22"/>
        </w:rPr>
        <w:t xml:space="preserve"> von Werkzeugdaten im Bereich Zerspanung </w:t>
      </w:r>
      <w:r w:rsidR="00817C46">
        <w:rPr>
          <w:rFonts w:ascii="Century Gothic" w:hAnsi="Century Gothic" w:cs="Times"/>
          <w:color w:val="000000"/>
          <w:sz w:val="22"/>
        </w:rPr>
        <w:t>das</w:t>
      </w:r>
      <w:r w:rsidR="000356FC">
        <w:rPr>
          <w:rFonts w:ascii="Century Gothic" w:hAnsi="Century Gothic" w:cs="Times"/>
          <w:color w:val="000000"/>
          <w:sz w:val="22"/>
        </w:rPr>
        <w:t xml:space="preserve"> Controlling</w:t>
      </w:r>
      <w:r w:rsidR="006D1CC2">
        <w:rPr>
          <w:rFonts w:ascii="Century Gothic" w:hAnsi="Century Gothic" w:cs="Times"/>
          <w:color w:val="000000"/>
          <w:sz w:val="22"/>
        </w:rPr>
        <w:t>-T</w:t>
      </w:r>
      <w:r w:rsidR="000356FC">
        <w:rPr>
          <w:rFonts w:ascii="Century Gothic" w:hAnsi="Century Gothic" w:cs="Times"/>
          <w:color w:val="000000"/>
          <w:sz w:val="22"/>
        </w:rPr>
        <w:t xml:space="preserve">ool </w:t>
      </w:r>
      <w:r w:rsidR="000F0B5F">
        <w:rPr>
          <w:rFonts w:ascii="Century Gothic" w:hAnsi="Century Gothic" w:cs="Times"/>
          <w:color w:val="000000"/>
          <w:sz w:val="22"/>
        </w:rPr>
        <w:t>„</w:t>
      </w:r>
      <w:proofErr w:type="spellStart"/>
      <w:r w:rsidR="000356FC">
        <w:rPr>
          <w:rFonts w:ascii="Century Gothic" w:hAnsi="Century Gothic" w:cs="Times"/>
          <w:color w:val="000000"/>
          <w:sz w:val="22"/>
        </w:rPr>
        <w:t>Cost</w:t>
      </w:r>
      <w:proofErr w:type="spellEnd"/>
      <w:r w:rsidR="000356FC">
        <w:rPr>
          <w:rFonts w:ascii="Century Gothic" w:hAnsi="Century Gothic" w:cs="Times"/>
          <w:color w:val="000000"/>
          <w:sz w:val="22"/>
        </w:rPr>
        <w:t xml:space="preserve"> per Part</w:t>
      </w:r>
      <w:r w:rsidR="000F0B5F">
        <w:rPr>
          <w:rFonts w:ascii="Century Gothic" w:hAnsi="Century Gothic" w:cs="Times"/>
          <w:color w:val="000000"/>
          <w:sz w:val="22"/>
        </w:rPr>
        <w:t>“</w:t>
      </w:r>
      <w:r w:rsidR="006D1CC2">
        <w:rPr>
          <w:rFonts w:ascii="Century Gothic" w:hAnsi="Century Gothic" w:cs="Times"/>
          <w:color w:val="000000"/>
          <w:sz w:val="22"/>
        </w:rPr>
        <w:t xml:space="preserve"> vor</w:t>
      </w:r>
      <w:r w:rsidR="00817C46">
        <w:rPr>
          <w:rFonts w:ascii="Century Gothic" w:hAnsi="Century Gothic" w:cs="Times"/>
          <w:color w:val="000000"/>
          <w:sz w:val="22"/>
        </w:rPr>
        <w:t xml:space="preserve">. </w:t>
      </w:r>
    </w:p>
    <w:p w14:paraId="183F1475" w14:textId="77777777" w:rsidR="00956F97" w:rsidRDefault="00956F97" w:rsidP="00FF4B74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</w:p>
    <w:p w14:paraId="2158B8F0" w14:textId="664AE6A3" w:rsidR="007755D3" w:rsidRPr="009E7843" w:rsidRDefault="005E16BA" w:rsidP="007755D3">
      <w:pPr>
        <w:widowControl w:val="0"/>
        <w:autoSpaceDE w:val="0"/>
        <w:autoSpaceDN w:val="0"/>
        <w:adjustRightInd w:val="0"/>
        <w:spacing w:after="120" w:line="360" w:lineRule="auto"/>
        <w:rPr>
          <w:rFonts w:ascii="Century Gothic" w:hAnsi="Century Gothic" w:cs="Times"/>
          <w:sz w:val="22"/>
          <w:szCs w:val="22"/>
          <w:lang w:val="de-DE"/>
        </w:rPr>
      </w:pPr>
      <w:r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Daten </w:t>
      </w:r>
      <w:r w:rsidR="000F0B5F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gelten als</w:t>
      </w:r>
      <w:r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„</w:t>
      </w:r>
      <w:r w:rsidR="000F0B5F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die neue Energie</w:t>
      </w:r>
      <w:r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“</w:t>
      </w:r>
      <w:r w:rsidR="009B06C1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für Fertigungs- und Geschäftsprozesse</w:t>
      </w:r>
      <w:r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.</w:t>
      </w:r>
      <w:r w:rsidR="009B06C1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Doch um erfolgreich Wertschöpfung mit Daten zu erzielen, ist deren Qualität ausschlaggebend.</w:t>
      </w:r>
      <w:r w:rsidR="000F0B5F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Ist diese nicht gewährleistet</w:t>
      </w:r>
      <w:r w:rsidR="008822AD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, </w:t>
      </w:r>
      <w:r w:rsidR="00F13E77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verlieren</w:t>
      </w:r>
      <w:r w:rsidR="008822AD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Unternehmen laut Jean-Paul </w:t>
      </w:r>
      <w:proofErr w:type="spellStart"/>
      <w:r w:rsidR="008822AD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Seuren</w:t>
      </w:r>
      <w:proofErr w:type="spellEnd"/>
      <w:r w:rsidR="008822AD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, Managing </w:t>
      </w:r>
      <w:proofErr w:type="spellStart"/>
      <w:r w:rsidR="008822AD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Director</w:t>
      </w:r>
      <w:proofErr w:type="spellEnd"/>
      <w:r w:rsidR="008822AD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von TDM Systems, </w:t>
      </w:r>
      <w:r w:rsidR="0001683B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kontinuierlich Kapital</w:t>
      </w:r>
      <w:r w:rsidR="008822AD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.</w:t>
      </w:r>
      <w:r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000F0B5F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Gemäß </w:t>
      </w:r>
      <w:r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einer Studie von Gartner belaufen sich die durchschnittlichen Kosten eines Unternehmens aufgrund </w:t>
      </w:r>
      <w:r w:rsidR="000F0B5F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mangelhafter</w:t>
      </w:r>
      <w:r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Datenqualität auf </w:t>
      </w:r>
      <w:r w:rsidR="00E31AD6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15</w:t>
      </w:r>
      <w:r w:rsidR="00BF647C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Prozent</w:t>
      </w:r>
      <w:r w:rsidR="00E31AD6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bis 25</w:t>
      </w:r>
      <w:r w:rsidR="00BF647C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Prozent</w:t>
      </w:r>
      <w:r w:rsidR="00E31AD6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des Umsatzes</w:t>
      </w:r>
      <w:r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pro Jahr. </w:t>
      </w:r>
      <w:r w:rsidR="0001683B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Auch </w:t>
      </w:r>
      <w:r w:rsidR="000F0B5F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IBM teilt diese </w:t>
      </w:r>
      <w:r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Einschätzung</w:t>
      </w:r>
      <w:r w:rsidR="000F0B5F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ebenfalls</w:t>
      </w:r>
      <w:r w:rsidR="009B06C1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und schätzt</w:t>
      </w:r>
      <w:r w:rsidR="009E7843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0001683B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d</w:t>
      </w:r>
      <w:r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en Verlust von Unternehmen in den USA aufgrund einer schlechten Datenqualität auf 3,1 Billionen Dollar. </w:t>
      </w:r>
      <w:r w:rsidR="00AF55A8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Wie </w:t>
      </w:r>
      <w:r w:rsidR="00E31AD6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eine qualitativ hochwertige Datenbasis für eine optimale Wertschöpfung aufgebaut werden </w:t>
      </w:r>
      <w:r w:rsidR="7D387487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kann, </w:t>
      </w:r>
      <w:r w:rsidR="7D387487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lastRenderedPageBreak/>
        <w:t>präsentiert</w:t>
      </w:r>
      <w:r w:rsidR="00AF55A8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00673495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TDM Systems </w:t>
      </w:r>
      <w:r w:rsidR="00AF55A8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auf der</w:t>
      </w:r>
      <w:r w:rsidR="00E31AD6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Weltleitmesse für Produktionstechnologien</w:t>
      </w:r>
      <w:r w:rsidR="00AF55A8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EMO 2023</w:t>
      </w:r>
      <w:r w:rsidR="009E7843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(Halle 009/Stand B23</w:t>
      </w:r>
      <w:r w:rsidR="7408B495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) in</w:t>
      </w:r>
      <w:r w:rsidR="00E31AD6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Hannover</w:t>
      </w:r>
      <w:r w:rsidR="00673495" w:rsidRPr="22876E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. </w:t>
      </w:r>
      <w:r w:rsidR="003B416F" w:rsidRPr="22876E44">
        <w:rPr>
          <w:rFonts w:ascii="Century Gothic" w:hAnsi="Century Gothic" w:cs="Times"/>
          <w:sz w:val="22"/>
          <w:szCs w:val="22"/>
          <w:lang w:val="de-DE"/>
        </w:rPr>
        <w:t>Jean-Paul</w:t>
      </w:r>
      <w:r w:rsidR="00853BA6" w:rsidRPr="22876E44">
        <w:rPr>
          <w:rFonts w:ascii="Century Gothic" w:hAnsi="Century Gothic" w:cs="Times"/>
          <w:sz w:val="22"/>
          <w:szCs w:val="22"/>
          <w:lang w:val="de-DE"/>
        </w:rPr>
        <w:t xml:space="preserve"> </w:t>
      </w:r>
      <w:proofErr w:type="spellStart"/>
      <w:r w:rsidR="00673495" w:rsidRPr="22876E44">
        <w:rPr>
          <w:rFonts w:ascii="Century Gothic" w:hAnsi="Century Gothic" w:cs="Times"/>
          <w:sz w:val="22"/>
          <w:szCs w:val="22"/>
          <w:lang w:val="de-DE"/>
        </w:rPr>
        <w:t>Seuren</w:t>
      </w:r>
      <w:proofErr w:type="spellEnd"/>
      <w:r w:rsidR="00673495" w:rsidRPr="22876E44">
        <w:rPr>
          <w:rFonts w:ascii="Century Gothic" w:hAnsi="Century Gothic" w:cs="Times"/>
          <w:sz w:val="22"/>
          <w:szCs w:val="22"/>
          <w:lang w:val="de-DE"/>
        </w:rPr>
        <w:t xml:space="preserve"> </w:t>
      </w:r>
      <w:r w:rsidR="003B416F" w:rsidRPr="22876E44">
        <w:rPr>
          <w:rFonts w:ascii="Century Gothic" w:hAnsi="Century Gothic" w:cs="Times"/>
          <w:sz w:val="22"/>
          <w:szCs w:val="22"/>
          <w:lang w:val="de-DE"/>
        </w:rPr>
        <w:t xml:space="preserve">und Andreas </w:t>
      </w:r>
      <w:r w:rsidR="00DD2E21" w:rsidRPr="22876E44">
        <w:rPr>
          <w:rFonts w:ascii="Century Gothic" w:hAnsi="Century Gothic" w:cs="Times"/>
          <w:sz w:val="22"/>
          <w:szCs w:val="22"/>
          <w:lang w:val="de-DE"/>
        </w:rPr>
        <w:t xml:space="preserve">Seum, Executive </w:t>
      </w:r>
      <w:proofErr w:type="spellStart"/>
      <w:r w:rsidR="00DD2E21" w:rsidRPr="22876E44">
        <w:rPr>
          <w:rFonts w:ascii="Century Gothic" w:hAnsi="Century Gothic" w:cs="Times"/>
          <w:sz w:val="22"/>
          <w:szCs w:val="22"/>
          <w:lang w:val="de-DE"/>
        </w:rPr>
        <w:t>Vice</w:t>
      </w:r>
      <w:proofErr w:type="spellEnd"/>
      <w:r w:rsidR="00DD2E21" w:rsidRPr="22876E44">
        <w:rPr>
          <w:rFonts w:ascii="Century Gothic" w:hAnsi="Century Gothic" w:cs="Times"/>
          <w:sz w:val="22"/>
          <w:szCs w:val="22"/>
          <w:lang w:val="de-DE"/>
        </w:rPr>
        <w:t xml:space="preserve"> </w:t>
      </w:r>
      <w:proofErr w:type="spellStart"/>
      <w:r w:rsidR="00DD2E21" w:rsidRPr="22876E44">
        <w:rPr>
          <w:rFonts w:ascii="Century Gothic" w:hAnsi="Century Gothic" w:cs="Times"/>
          <w:sz w:val="22"/>
          <w:szCs w:val="22"/>
          <w:lang w:val="de-DE"/>
        </w:rPr>
        <w:t>President</w:t>
      </w:r>
      <w:proofErr w:type="spellEnd"/>
      <w:r w:rsidR="00DD2E21" w:rsidRPr="22876E44">
        <w:rPr>
          <w:rFonts w:ascii="Century Gothic" w:hAnsi="Century Gothic" w:cs="Times"/>
          <w:sz w:val="22"/>
          <w:szCs w:val="22"/>
          <w:lang w:val="de-DE"/>
        </w:rPr>
        <w:t xml:space="preserve"> Global Sales &amp; Marketing,</w:t>
      </w:r>
      <w:r w:rsidR="00853BA6" w:rsidRPr="22876E44">
        <w:rPr>
          <w:rFonts w:ascii="Century Gothic" w:hAnsi="Century Gothic" w:cs="Times"/>
          <w:sz w:val="22"/>
          <w:szCs w:val="22"/>
          <w:lang w:val="de-DE"/>
        </w:rPr>
        <w:t xml:space="preserve"> </w:t>
      </w:r>
      <w:r w:rsidR="00E31AD6" w:rsidRPr="22876E44">
        <w:rPr>
          <w:rFonts w:ascii="Century Gothic" w:hAnsi="Century Gothic" w:cs="Times"/>
          <w:sz w:val="22"/>
          <w:szCs w:val="22"/>
          <w:lang w:val="de-DE"/>
        </w:rPr>
        <w:t xml:space="preserve">werden deshalb den Fachbesuchern die neue Kampagne von TDM Systems „Data </w:t>
      </w:r>
      <w:proofErr w:type="spellStart"/>
      <w:r w:rsidR="00E31AD6" w:rsidRPr="22876E44">
        <w:rPr>
          <w:rFonts w:ascii="Century Gothic" w:hAnsi="Century Gothic" w:cs="Times"/>
          <w:sz w:val="22"/>
          <w:szCs w:val="22"/>
          <w:lang w:val="de-DE"/>
        </w:rPr>
        <w:t>is</w:t>
      </w:r>
      <w:proofErr w:type="spellEnd"/>
      <w:r w:rsidR="00E31AD6" w:rsidRPr="22876E44">
        <w:rPr>
          <w:rFonts w:ascii="Century Gothic" w:hAnsi="Century Gothic" w:cs="Times"/>
          <w:sz w:val="22"/>
          <w:szCs w:val="22"/>
          <w:lang w:val="de-DE"/>
        </w:rPr>
        <w:t xml:space="preserve"> </w:t>
      </w:r>
      <w:proofErr w:type="spellStart"/>
      <w:r w:rsidR="00E31AD6" w:rsidRPr="22876E44">
        <w:rPr>
          <w:rFonts w:ascii="Century Gothic" w:hAnsi="Century Gothic" w:cs="Times"/>
          <w:sz w:val="22"/>
          <w:szCs w:val="22"/>
          <w:lang w:val="de-DE"/>
        </w:rPr>
        <w:t>the</w:t>
      </w:r>
      <w:proofErr w:type="spellEnd"/>
      <w:r w:rsidR="00E31AD6" w:rsidRPr="22876E44">
        <w:rPr>
          <w:rFonts w:ascii="Century Gothic" w:hAnsi="Century Gothic" w:cs="Times"/>
          <w:sz w:val="22"/>
          <w:szCs w:val="22"/>
          <w:lang w:val="de-DE"/>
        </w:rPr>
        <w:t xml:space="preserve"> </w:t>
      </w:r>
      <w:r w:rsidR="00BE5AB8" w:rsidRPr="22876E44">
        <w:rPr>
          <w:rFonts w:ascii="Century Gothic" w:hAnsi="Century Gothic" w:cs="Times"/>
          <w:sz w:val="22"/>
          <w:szCs w:val="22"/>
          <w:lang w:val="de-DE"/>
        </w:rPr>
        <w:t>N</w:t>
      </w:r>
      <w:r w:rsidR="00E31AD6" w:rsidRPr="22876E44">
        <w:rPr>
          <w:rFonts w:ascii="Century Gothic" w:hAnsi="Century Gothic" w:cs="Times"/>
          <w:sz w:val="22"/>
          <w:szCs w:val="22"/>
          <w:lang w:val="de-DE"/>
        </w:rPr>
        <w:t xml:space="preserve">ew </w:t>
      </w:r>
      <w:r w:rsidR="00260989" w:rsidRPr="22876E44">
        <w:rPr>
          <w:rFonts w:ascii="Century Gothic" w:hAnsi="Century Gothic" w:cs="Times"/>
          <w:sz w:val="22"/>
          <w:szCs w:val="22"/>
          <w:lang w:val="de-DE"/>
        </w:rPr>
        <w:t>E</w:t>
      </w:r>
      <w:r w:rsidR="00E31AD6" w:rsidRPr="22876E44">
        <w:rPr>
          <w:rFonts w:ascii="Century Gothic" w:hAnsi="Century Gothic" w:cs="Times"/>
          <w:sz w:val="22"/>
          <w:szCs w:val="22"/>
          <w:lang w:val="de-DE"/>
        </w:rPr>
        <w:t>nergy“ vorstellen und über Datenlösungen und -services sowie über die Rolle von TDM als Daten</w:t>
      </w:r>
      <w:r w:rsidR="00833A5E" w:rsidRPr="22876E44">
        <w:rPr>
          <w:rFonts w:ascii="Century Gothic" w:hAnsi="Century Gothic" w:cs="Times"/>
          <w:sz w:val="22"/>
          <w:szCs w:val="22"/>
          <w:lang w:val="de-DE"/>
        </w:rPr>
        <w:t>m</w:t>
      </w:r>
      <w:r w:rsidR="00E31AD6" w:rsidRPr="22876E44">
        <w:rPr>
          <w:rFonts w:ascii="Century Gothic" w:hAnsi="Century Gothic" w:cs="Times"/>
          <w:sz w:val="22"/>
          <w:szCs w:val="22"/>
          <w:lang w:val="de-DE"/>
        </w:rPr>
        <w:t>arktplatz in einem fertigenden Unternehmen sprechen.</w:t>
      </w:r>
      <w:r w:rsidR="004E2C3F" w:rsidRPr="22876E44">
        <w:rPr>
          <w:rFonts w:ascii="Century Gothic" w:hAnsi="Century Gothic" w:cs="Times"/>
          <w:sz w:val="22"/>
          <w:szCs w:val="22"/>
          <w:lang w:val="de-DE"/>
        </w:rPr>
        <w:t xml:space="preserve"> </w:t>
      </w:r>
      <w:r w:rsidRPr="00BF647C">
        <w:rPr>
          <w:lang w:val="de-DE"/>
        </w:rPr>
        <w:br/>
      </w:r>
    </w:p>
    <w:p w14:paraId="430C3579" w14:textId="6BD26DBA" w:rsidR="00F13E77" w:rsidRDefault="000F0B5F" w:rsidP="007755D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/>
          <w:b/>
          <w:sz w:val="22"/>
          <w:szCs w:val="22"/>
          <w:lang w:val="de-DE"/>
        </w:rPr>
      </w:pPr>
      <w:r>
        <w:rPr>
          <w:rFonts w:ascii="Century Gothic" w:hAnsi="Century Gothic"/>
          <w:b/>
          <w:sz w:val="22"/>
          <w:szCs w:val="22"/>
          <w:lang w:val="de-DE"/>
        </w:rPr>
        <w:t>Optimierte Werkzeugverwaltung</w:t>
      </w:r>
    </w:p>
    <w:p w14:paraId="638DDE29" w14:textId="6E99AF91" w:rsidR="002326FF" w:rsidRDefault="000F0B5F" w:rsidP="22876E44">
      <w:pPr>
        <w:widowControl w:val="0"/>
        <w:autoSpaceDE w:val="0"/>
        <w:autoSpaceDN w:val="0"/>
        <w:adjustRightInd w:val="0"/>
        <w:spacing w:after="120" w:line="360" w:lineRule="auto"/>
        <w:rPr>
          <w:rFonts w:ascii="Century Gothic" w:hAnsi="Century Gothic"/>
          <w:sz w:val="22"/>
          <w:szCs w:val="22"/>
          <w:lang w:val="de-DE"/>
        </w:rPr>
      </w:pPr>
      <w:r w:rsidRPr="22876E44">
        <w:rPr>
          <w:rFonts w:ascii="Century Gothic" w:hAnsi="Century Gothic"/>
          <w:sz w:val="22"/>
          <w:szCs w:val="22"/>
          <w:lang w:val="de-DE"/>
        </w:rPr>
        <w:t>Die</w:t>
      </w:r>
      <w:r w:rsidR="003B416F" w:rsidRPr="22876E44">
        <w:rPr>
          <w:rFonts w:ascii="Century Gothic" w:hAnsi="Century Gothic"/>
          <w:sz w:val="22"/>
          <w:szCs w:val="22"/>
          <w:lang w:val="de-DE"/>
        </w:rPr>
        <w:t xml:space="preserve"> </w:t>
      </w:r>
      <w:r w:rsidRPr="22876E44">
        <w:rPr>
          <w:rFonts w:ascii="Century Gothic" w:hAnsi="Century Gothic"/>
          <w:sz w:val="22"/>
          <w:szCs w:val="22"/>
          <w:lang w:val="de-DE"/>
        </w:rPr>
        <w:t xml:space="preserve">Experten von </w:t>
      </w:r>
      <w:r w:rsidR="003B416F" w:rsidRPr="22876E44">
        <w:rPr>
          <w:rFonts w:ascii="Century Gothic" w:hAnsi="Century Gothic"/>
          <w:sz w:val="22"/>
          <w:szCs w:val="22"/>
          <w:lang w:val="de-DE"/>
        </w:rPr>
        <w:t xml:space="preserve">TDM </w:t>
      </w:r>
      <w:r w:rsidR="00833A5E" w:rsidRPr="22876E44">
        <w:rPr>
          <w:rFonts w:ascii="Century Gothic" w:hAnsi="Century Gothic"/>
          <w:sz w:val="22"/>
          <w:szCs w:val="22"/>
          <w:lang w:val="de-DE"/>
        </w:rPr>
        <w:t xml:space="preserve">Systems </w:t>
      </w:r>
      <w:r w:rsidRPr="22876E44">
        <w:rPr>
          <w:rFonts w:ascii="Century Gothic" w:hAnsi="Century Gothic"/>
          <w:sz w:val="22"/>
          <w:szCs w:val="22"/>
          <w:lang w:val="de-DE"/>
        </w:rPr>
        <w:t xml:space="preserve">werden anschaulich demonstrieren, </w:t>
      </w:r>
      <w:r w:rsidR="003B416F" w:rsidRPr="22876E44">
        <w:rPr>
          <w:rFonts w:ascii="Century Gothic" w:hAnsi="Century Gothic"/>
          <w:sz w:val="22"/>
          <w:szCs w:val="22"/>
          <w:lang w:val="de-DE"/>
        </w:rPr>
        <w:t xml:space="preserve">wie </w:t>
      </w:r>
      <w:r w:rsidRPr="22876E44">
        <w:rPr>
          <w:rFonts w:ascii="Century Gothic" w:hAnsi="Century Gothic"/>
          <w:sz w:val="22"/>
          <w:szCs w:val="22"/>
          <w:lang w:val="de-DE"/>
        </w:rPr>
        <w:t xml:space="preserve">eine </w:t>
      </w:r>
      <w:r w:rsidR="002326FF" w:rsidRPr="22876E44">
        <w:rPr>
          <w:rFonts w:ascii="Century Gothic" w:hAnsi="Century Gothic"/>
          <w:sz w:val="22"/>
          <w:szCs w:val="22"/>
          <w:lang w:val="de-DE"/>
        </w:rPr>
        <w:t>100</w:t>
      </w:r>
      <w:r w:rsidR="00AA1643" w:rsidRPr="22876E44">
        <w:rPr>
          <w:rFonts w:ascii="Century Gothic" w:hAnsi="Century Gothic"/>
          <w:sz w:val="22"/>
          <w:szCs w:val="22"/>
          <w:lang w:val="de-DE"/>
        </w:rPr>
        <w:t xml:space="preserve">-prozentige </w:t>
      </w:r>
      <w:r w:rsidR="002326FF" w:rsidRPr="22876E44">
        <w:rPr>
          <w:rFonts w:ascii="Century Gothic" w:hAnsi="Century Gothic"/>
          <w:sz w:val="22"/>
          <w:szCs w:val="22"/>
          <w:lang w:val="de-DE"/>
        </w:rPr>
        <w:t xml:space="preserve">Werkzeugverwaltung </w:t>
      </w:r>
      <w:r w:rsidR="003B416F" w:rsidRPr="22876E44">
        <w:rPr>
          <w:rFonts w:ascii="Century Gothic" w:hAnsi="Century Gothic"/>
          <w:sz w:val="22"/>
          <w:szCs w:val="22"/>
          <w:lang w:val="de-DE"/>
        </w:rPr>
        <w:t>mit TDM</w:t>
      </w:r>
      <w:r w:rsidR="00AA1643" w:rsidRPr="22876E44">
        <w:rPr>
          <w:rFonts w:ascii="Century Gothic" w:hAnsi="Century Gothic"/>
          <w:sz w:val="22"/>
          <w:szCs w:val="22"/>
          <w:lang w:val="de-DE"/>
        </w:rPr>
        <w:t>-</w:t>
      </w:r>
      <w:r w:rsidR="003B416F" w:rsidRPr="22876E44">
        <w:rPr>
          <w:rFonts w:ascii="Century Gothic" w:hAnsi="Century Gothic"/>
          <w:sz w:val="22"/>
          <w:szCs w:val="22"/>
          <w:lang w:val="de-DE"/>
        </w:rPr>
        <w:t xml:space="preserve">Lösungen </w:t>
      </w:r>
      <w:r w:rsidR="002326FF" w:rsidRPr="22876E44">
        <w:rPr>
          <w:rFonts w:ascii="Century Gothic" w:hAnsi="Century Gothic"/>
          <w:sz w:val="22"/>
          <w:szCs w:val="22"/>
          <w:lang w:val="de-DE"/>
        </w:rPr>
        <w:t>funktioniert</w:t>
      </w:r>
      <w:r w:rsidR="007C7F4E" w:rsidRPr="22876E44">
        <w:rPr>
          <w:rFonts w:ascii="Century Gothic" w:hAnsi="Century Gothic"/>
          <w:sz w:val="22"/>
          <w:szCs w:val="22"/>
          <w:lang w:val="de-DE"/>
        </w:rPr>
        <w:t xml:space="preserve">. </w:t>
      </w:r>
      <w:r w:rsidR="00AA1643" w:rsidRPr="22876E44">
        <w:rPr>
          <w:rFonts w:ascii="Century Gothic" w:hAnsi="Century Gothic"/>
          <w:sz w:val="22"/>
          <w:szCs w:val="22"/>
          <w:lang w:val="de-DE"/>
        </w:rPr>
        <w:t>Ein großer Vorteil besteht darin, dass d</w:t>
      </w:r>
      <w:r w:rsidR="003B416F" w:rsidRPr="22876E44">
        <w:rPr>
          <w:rFonts w:ascii="Century Gothic" w:hAnsi="Century Gothic"/>
          <w:sz w:val="22"/>
          <w:szCs w:val="22"/>
          <w:lang w:val="de-DE"/>
        </w:rPr>
        <w:t xml:space="preserve">ank </w:t>
      </w:r>
      <w:r w:rsidR="007C7F4E" w:rsidRPr="22876E44">
        <w:rPr>
          <w:rFonts w:ascii="Century Gothic" w:hAnsi="Century Gothic"/>
          <w:sz w:val="22"/>
          <w:szCs w:val="22"/>
          <w:lang w:val="de-DE"/>
        </w:rPr>
        <w:t xml:space="preserve">zahlreicher Schnittstellen zu relevanten Planungs- und Fertigungssystemen </w:t>
      </w:r>
      <w:r w:rsidR="002326FF" w:rsidRPr="22876E44">
        <w:rPr>
          <w:rFonts w:ascii="Century Gothic" w:hAnsi="Century Gothic"/>
          <w:sz w:val="22"/>
          <w:szCs w:val="22"/>
          <w:lang w:val="de-DE"/>
        </w:rPr>
        <w:t xml:space="preserve">eine optimale Vernetzung und </w:t>
      </w:r>
      <w:r w:rsidR="00AA1643" w:rsidRPr="22876E44">
        <w:rPr>
          <w:rFonts w:ascii="Century Gothic" w:hAnsi="Century Gothic"/>
          <w:sz w:val="22"/>
          <w:szCs w:val="22"/>
          <w:lang w:val="de-DE"/>
        </w:rPr>
        <w:t xml:space="preserve">ein </w:t>
      </w:r>
      <w:r w:rsidR="002326FF" w:rsidRPr="22876E44">
        <w:rPr>
          <w:rFonts w:ascii="Century Gothic" w:hAnsi="Century Gothic"/>
          <w:sz w:val="22"/>
          <w:szCs w:val="22"/>
          <w:lang w:val="de-DE"/>
        </w:rPr>
        <w:t>automatisierte</w:t>
      </w:r>
      <w:r w:rsidR="00AA1643" w:rsidRPr="22876E44">
        <w:rPr>
          <w:rFonts w:ascii="Century Gothic" w:hAnsi="Century Gothic"/>
          <w:sz w:val="22"/>
          <w:szCs w:val="22"/>
          <w:lang w:val="de-DE"/>
        </w:rPr>
        <w:t>r</w:t>
      </w:r>
      <w:r w:rsidR="002326FF" w:rsidRPr="22876E44">
        <w:rPr>
          <w:rFonts w:ascii="Century Gothic" w:hAnsi="Century Gothic"/>
          <w:sz w:val="22"/>
          <w:szCs w:val="22"/>
          <w:lang w:val="de-DE"/>
        </w:rPr>
        <w:t xml:space="preserve"> Datenfluss</w:t>
      </w:r>
      <w:r w:rsidR="006302CE" w:rsidRPr="22876E44">
        <w:rPr>
          <w:rFonts w:ascii="Century Gothic" w:hAnsi="Century Gothic"/>
          <w:sz w:val="22"/>
          <w:szCs w:val="22"/>
          <w:lang w:val="de-DE"/>
        </w:rPr>
        <w:t xml:space="preserve"> </w:t>
      </w:r>
      <w:r w:rsidR="00833A5E" w:rsidRPr="22876E44">
        <w:rPr>
          <w:rFonts w:ascii="Century Gothic" w:hAnsi="Century Gothic"/>
          <w:sz w:val="22"/>
          <w:szCs w:val="22"/>
          <w:lang w:val="de-DE"/>
        </w:rPr>
        <w:t xml:space="preserve">realisiert </w:t>
      </w:r>
      <w:r w:rsidR="00AA1643" w:rsidRPr="22876E44">
        <w:rPr>
          <w:rFonts w:ascii="Century Gothic" w:hAnsi="Century Gothic"/>
          <w:sz w:val="22"/>
          <w:szCs w:val="22"/>
          <w:lang w:val="de-DE"/>
        </w:rPr>
        <w:t>w</w:t>
      </w:r>
      <w:r w:rsidR="00DD2E21" w:rsidRPr="22876E44">
        <w:rPr>
          <w:rFonts w:ascii="Century Gothic" w:hAnsi="Century Gothic"/>
          <w:sz w:val="22"/>
          <w:szCs w:val="22"/>
          <w:lang w:val="de-DE"/>
        </w:rPr>
        <w:t>ird</w:t>
      </w:r>
      <w:r w:rsidR="002326FF" w:rsidRPr="22876E44">
        <w:rPr>
          <w:rFonts w:ascii="Century Gothic" w:hAnsi="Century Gothic"/>
          <w:sz w:val="22"/>
          <w:szCs w:val="22"/>
          <w:lang w:val="de-DE"/>
        </w:rPr>
        <w:t xml:space="preserve">. Dies </w:t>
      </w:r>
      <w:r w:rsidR="00AA1643" w:rsidRPr="22876E44">
        <w:rPr>
          <w:rFonts w:ascii="Century Gothic" w:hAnsi="Century Gothic"/>
          <w:sz w:val="22"/>
          <w:szCs w:val="22"/>
          <w:lang w:val="de-DE"/>
        </w:rPr>
        <w:t>ermöglicht</w:t>
      </w:r>
      <w:r w:rsidR="002326FF" w:rsidRPr="22876E44">
        <w:rPr>
          <w:rFonts w:ascii="Century Gothic" w:hAnsi="Century Gothic"/>
          <w:sz w:val="22"/>
          <w:szCs w:val="22"/>
          <w:lang w:val="de-DE"/>
        </w:rPr>
        <w:t xml:space="preserve"> sichere </w:t>
      </w:r>
      <w:r w:rsidR="007C7F4E" w:rsidRPr="22876E44">
        <w:rPr>
          <w:rFonts w:ascii="Century Gothic" w:hAnsi="Century Gothic"/>
          <w:sz w:val="22"/>
          <w:szCs w:val="22"/>
          <w:lang w:val="de-DE"/>
        </w:rPr>
        <w:t>Fertigungsp</w:t>
      </w:r>
      <w:r w:rsidR="002326FF" w:rsidRPr="22876E44">
        <w:rPr>
          <w:rFonts w:ascii="Century Gothic" w:hAnsi="Century Gothic"/>
          <w:sz w:val="22"/>
          <w:szCs w:val="22"/>
          <w:lang w:val="de-DE"/>
        </w:rPr>
        <w:t>rozesse und</w:t>
      </w:r>
      <w:r w:rsidR="00AA1643" w:rsidRPr="22876E44">
        <w:rPr>
          <w:rFonts w:ascii="Century Gothic" w:hAnsi="Century Gothic"/>
          <w:sz w:val="22"/>
          <w:szCs w:val="22"/>
          <w:lang w:val="de-DE"/>
        </w:rPr>
        <w:t xml:space="preserve"> eine</w:t>
      </w:r>
      <w:r w:rsidR="002326FF" w:rsidRPr="22876E44">
        <w:rPr>
          <w:rFonts w:ascii="Century Gothic" w:hAnsi="Century Gothic"/>
          <w:sz w:val="22"/>
          <w:szCs w:val="22"/>
          <w:lang w:val="de-DE"/>
        </w:rPr>
        <w:t xml:space="preserve"> absolute Trans</w:t>
      </w:r>
      <w:r w:rsidR="00833A5E" w:rsidRPr="22876E44">
        <w:rPr>
          <w:rFonts w:ascii="Century Gothic" w:hAnsi="Century Gothic"/>
          <w:sz w:val="22"/>
          <w:szCs w:val="22"/>
          <w:lang w:val="de-DE"/>
        </w:rPr>
        <w:t>paren</w:t>
      </w:r>
      <w:r w:rsidR="002326FF" w:rsidRPr="22876E44">
        <w:rPr>
          <w:rFonts w:ascii="Century Gothic" w:hAnsi="Century Gothic"/>
          <w:sz w:val="22"/>
          <w:szCs w:val="22"/>
          <w:lang w:val="de-DE"/>
        </w:rPr>
        <w:t xml:space="preserve">z. </w:t>
      </w:r>
      <w:r w:rsidR="007C7F4E" w:rsidRPr="22876E44">
        <w:rPr>
          <w:rFonts w:ascii="Century Gothic" w:hAnsi="Century Gothic"/>
          <w:sz w:val="22"/>
          <w:szCs w:val="22"/>
          <w:lang w:val="de-DE"/>
        </w:rPr>
        <w:t xml:space="preserve">Für die Anwender </w:t>
      </w:r>
      <w:r w:rsidR="002326FF" w:rsidRPr="22876E44">
        <w:rPr>
          <w:rFonts w:ascii="Century Gothic" w:hAnsi="Century Gothic"/>
          <w:sz w:val="22"/>
          <w:szCs w:val="22"/>
          <w:lang w:val="de-DE"/>
        </w:rPr>
        <w:t xml:space="preserve">zahlt sich </w:t>
      </w:r>
      <w:r w:rsidR="007C7F4E" w:rsidRPr="22876E44">
        <w:rPr>
          <w:rFonts w:ascii="Century Gothic" w:hAnsi="Century Gothic"/>
          <w:sz w:val="22"/>
          <w:szCs w:val="22"/>
          <w:lang w:val="de-DE"/>
        </w:rPr>
        <w:t xml:space="preserve">das </w:t>
      </w:r>
      <w:r w:rsidR="002326FF" w:rsidRPr="22876E44">
        <w:rPr>
          <w:rFonts w:ascii="Century Gothic" w:hAnsi="Century Gothic"/>
          <w:sz w:val="22"/>
          <w:szCs w:val="22"/>
          <w:lang w:val="de-DE"/>
        </w:rPr>
        <w:t>aus</w:t>
      </w:r>
      <w:r w:rsidR="007C7F4E" w:rsidRPr="22876E44">
        <w:rPr>
          <w:rFonts w:ascii="Century Gothic" w:hAnsi="Century Gothic"/>
          <w:sz w:val="22"/>
          <w:szCs w:val="22"/>
          <w:lang w:val="de-DE"/>
        </w:rPr>
        <w:t>:</w:t>
      </w:r>
      <w:r w:rsidR="002326FF" w:rsidRPr="22876E44">
        <w:rPr>
          <w:rFonts w:ascii="Century Gothic" w:hAnsi="Century Gothic"/>
          <w:sz w:val="22"/>
          <w:szCs w:val="22"/>
          <w:lang w:val="de-DE"/>
        </w:rPr>
        <w:t xml:space="preserve"> Die Stillstandzeiten der Maschinen </w:t>
      </w:r>
      <w:r w:rsidR="007C7F4E" w:rsidRPr="22876E44">
        <w:rPr>
          <w:rFonts w:ascii="Century Gothic" w:hAnsi="Century Gothic"/>
          <w:sz w:val="22"/>
          <w:szCs w:val="22"/>
          <w:lang w:val="de-DE"/>
        </w:rPr>
        <w:t>reduzieren sich</w:t>
      </w:r>
      <w:r w:rsidR="002326FF" w:rsidRPr="22876E44">
        <w:rPr>
          <w:rFonts w:ascii="Century Gothic" w:hAnsi="Century Gothic"/>
          <w:sz w:val="22"/>
          <w:szCs w:val="22"/>
          <w:lang w:val="de-DE"/>
        </w:rPr>
        <w:t xml:space="preserve"> um bis zu 30 Prozent, die Produktivität steigt. Zudem sinken die Werkzeugkosten. </w:t>
      </w:r>
      <w:r w:rsidR="007C7F4E" w:rsidRPr="22876E44">
        <w:rPr>
          <w:rFonts w:ascii="Century Gothic" w:hAnsi="Century Gothic"/>
          <w:sz w:val="22"/>
          <w:szCs w:val="22"/>
          <w:lang w:val="de-DE"/>
        </w:rPr>
        <w:t>TDM-Anwender</w:t>
      </w:r>
      <w:r w:rsidR="002326FF" w:rsidRPr="22876E44">
        <w:rPr>
          <w:rFonts w:ascii="Century Gothic" w:hAnsi="Century Gothic"/>
          <w:sz w:val="22"/>
          <w:szCs w:val="22"/>
          <w:lang w:val="de-DE"/>
        </w:rPr>
        <w:t xml:space="preserve"> bestätigen Einsparungen von bis zu 30 Prozent</w:t>
      </w:r>
      <w:r w:rsidR="007C7F4E" w:rsidRPr="22876E44">
        <w:rPr>
          <w:rFonts w:ascii="Century Gothic" w:hAnsi="Century Gothic"/>
          <w:sz w:val="22"/>
          <w:szCs w:val="22"/>
          <w:lang w:val="de-DE"/>
        </w:rPr>
        <w:t xml:space="preserve"> und eine Halbierung der Werkzeugvielfalt</w:t>
      </w:r>
      <w:r w:rsidR="002326FF" w:rsidRPr="22876E44">
        <w:rPr>
          <w:rFonts w:ascii="Century Gothic" w:hAnsi="Century Gothic"/>
          <w:sz w:val="22"/>
          <w:szCs w:val="22"/>
          <w:lang w:val="de-DE"/>
        </w:rPr>
        <w:t>.</w:t>
      </w:r>
      <w:r w:rsidR="00AA1643" w:rsidRPr="22876E44">
        <w:rPr>
          <w:rFonts w:ascii="Century Gothic" w:hAnsi="Century Gothic"/>
          <w:sz w:val="22"/>
          <w:szCs w:val="22"/>
          <w:lang w:val="de-DE"/>
        </w:rPr>
        <w:t xml:space="preserve"> Besucher des Messestands</w:t>
      </w:r>
      <w:r w:rsidR="007C7F4E" w:rsidRPr="22876E44">
        <w:rPr>
          <w:rFonts w:ascii="Century Gothic" w:hAnsi="Century Gothic"/>
          <w:sz w:val="22"/>
          <w:szCs w:val="22"/>
          <w:lang w:val="de-DE"/>
        </w:rPr>
        <w:t xml:space="preserve"> </w:t>
      </w:r>
      <w:r w:rsidR="00081CA3" w:rsidRPr="22876E44">
        <w:rPr>
          <w:rFonts w:ascii="Century Gothic" w:hAnsi="Century Gothic"/>
          <w:sz w:val="22"/>
          <w:szCs w:val="22"/>
          <w:lang w:val="de-DE"/>
        </w:rPr>
        <w:t xml:space="preserve">erfahren, wie man das gesamte Werkzeugmanagement und den Werkzeugkreislauf auf dem Shopfloor digitalisieren und optimieren kann. </w:t>
      </w:r>
      <w:r w:rsidRPr="00BF647C">
        <w:rPr>
          <w:lang w:val="de-DE"/>
        </w:rPr>
        <w:br/>
      </w:r>
    </w:p>
    <w:p w14:paraId="2C55FF51" w14:textId="79968151" w:rsidR="00853BA6" w:rsidRPr="007975C8" w:rsidRDefault="00260989" w:rsidP="007755D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/>
          <w:b/>
          <w:sz w:val="22"/>
          <w:szCs w:val="22"/>
          <w:lang w:val="de-DE"/>
        </w:rPr>
      </w:pPr>
      <w:r>
        <w:rPr>
          <w:rFonts w:ascii="Century Gothic" w:hAnsi="Century Gothic"/>
          <w:b/>
          <w:sz w:val="22"/>
          <w:szCs w:val="22"/>
          <w:lang w:val="de-DE"/>
        </w:rPr>
        <w:t xml:space="preserve">Neues </w:t>
      </w:r>
      <w:r w:rsidR="004E2C3F">
        <w:rPr>
          <w:rFonts w:ascii="Century Gothic" w:hAnsi="Century Gothic"/>
          <w:b/>
          <w:sz w:val="22"/>
          <w:szCs w:val="22"/>
          <w:lang w:val="de-DE"/>
        </w:rPr>
        <w:t xml:space="preserve">TDM </w:t>
      </w:r>
      <w:r w:rsidR="00754844">
        <w:rPr>
          <w:rFonts w:ascii="Century Gothic" w:hAnsi="Century Gothic"/>
          <w:b/>
          <w:sz w:val="22"/>
          <w:szCs w:val="22"/>
          <w:lang w:val="de-DE"/>
        </w:rPr>
        <w:t xml:space="preserve">Global Line </w:t>
      </w:r>
      <w:r>
        <w:rPr>
          <w:rFonts w:ascii="Century Gothic" w:hAnsi="Century Gothic"/>
          <w:b/>
          <w:sz w:val="22"/>
          <w:szCs w:val="22"/>
          <w:lang w:val="de-DE"/>
        </w:rPr>
        <w:t xml:space="preserve">Modul: </w:t>
      </w:r>
      <w:r w:rsidR="004E2C3F">
        <w:rPr>
          <w:rFonts w:ascii="Century Gothic" w:hAnsi="Century Gothic"/>
          <w:b/>
          <w:sz w:val="22"/>
          <w:szCs w:val="22"/>
          <w:lang w:val="de-DE"/>
        </w:rPr>
        <w:t>J</w:t>
      </w:r>
      <w:r w:rsidR="00754844">
        <w:rPr>
          <w:rFonts w:ascii="Century Gothic" w:hAnsi="Century Gothic"/>
          <w:b/>
          <w:sz w:val="22"/>
          <w:szCs w:val="22"/>
          <w:lang w:val="de-DE"/>
        </w:rPr>
        <w:t xml:space="preserve">etzt </w:t>
      </w:r>
      <w:r>
        <w:rPr>
          <w:rFonts w:ascii="Century Gothic" w:hAnsi="Century Gothic"/>
          <w:b/>
          <w:sz w:val="22"/>
          <w:szCs w:val="22"/>
          <w:lang w:val="de-DE"/>
        </w:rPr>
        <w:t xml:space="preserve">reale Werkzeugkosten pro </w:t>
      </w:r>
      <w:r w:rsidR="00754844">
        <w:rPr>
          <w:rFonts w:ascii="Century Gothic" w:hAnsi="Century Gothic"/>
          <w:b/>
          <w:sz w:val="22"/>
          <w:szCs w:val="22"/>
          <w:lang w:val="de-DE"/>
        </w:rPr>
        <w:t>Bauteil und Auftrag kalkulieren</w:t>
      </w:r>
    </w:p>
    <w:p w14:paraId="1B15A338" w14:textId="609F3981" w:rsidR="003C5DE3" w:rsidRDefault="00D31C6A" w:rsidP="00516BF7">
      <w:pPr>
        <w:spacing w:line="360" w:lineRule="auto"/>
        <w:rPr>
          <w:rFonts w:ascii="Century Gothic" w:hAnsi="Century Gothic"/>
          <w:sz w:val="22"/>
          <w:szCs w:val="22"/>
          <w:lang w:val="de-DE"/>
        </w:rPr>
      </w:pPr>
      <w:r w:rsidRPr="22876E44">
        <w:rPr>
          <w:rFonts w:ascii="Century Gothic" w:hAnsi="Century Gothic"/>
          <w:sz w:val="22"/>
          <w:szCs w:val="22"/>
          <w:lang w:val="de-DE"/>
        </w:rPr>
        <w:t xml:space="preserve">Insbesondere für Produktionen mit </w:t>
      </w:r>
      <w:r w:rsidR="00EC38F3" w:rsidRPr="22876E44">
        <w:rPr>
          <w:rFonts w:ascii="Century Gothic" w:hAnsi="Century Gothic"/>
          <w:sz w:val="22"/>
          <w:szCs w:val="22"/>
          <w:lang w:val="de-DE"/>
        </w:rPr>
        <w:t>Serienproduktion</w:t>
      </w:r>
      <w:r w:rsidRPr="22876E44">
        <w:rPr>
          <w:rFonts w:ascii="Century Gothic" w:hAnsi="Century Gothic"/>
          <w:sz w:val="22"/>
          <w:szCs w:val="22"/>
          <w:lang w:val="de-DE"/>
        </w:rPr>
        <w:t xml:space="preserve"> ist es vorteilhaft, die reale Entwicklung der Werkzeugkosten pro Bauteil und Auftrag zu kalkulieren und zu verfolgen. Denn liegen die real anfallenden Werkzeugkosten dauerhaft über den geplanten, </w:t>
      </w:r>
      <w:r w:rsidR="00754844" w:rsidRPr="22876E44">
        <w:rPr>
          <w:rFonts w:ascii="Century Gothic" w:hAnsi="Century Gothic"/>
          <w:sz w:val="22"/>
          <w:szCs w:val="22"/>
          <w:lang w:val="de-DE"/>
        </w:rPr>
        <w:t>ist eine Anpassung der gesamten Kalkulation sowie der Preise erforderlich</w:t>
      </w:r>
      <w:r w:rsidR="009E7843" w:rsidRPr="22876E44">
        <w:rPr>
          <w:rFonts w:ascii="Century Gothic" w:hAnsi="Century Gothic"/>
          <w:sz w:val="22"/>
          <w:szCs w:val="22"/>
          <w:lang w:val="de-DE"/>
        </w:rPr>
        <w:t>. Zudem</w:t>
      </w:r>
      <w:r w:rsidRPr="22876E44">
        <w:rPr>
          <w:rFonts w:ascii="Century Gothic" w:hAnsi="Century Gothic"/>
          <w:sz w:val="22"/>
          <w:szCs w:val="22"/>
          <w:lang w:val="de-DE"/>
        </w:rPr>
        <w:t xml:space="preserve"> </w:t>
      </w:r>
      <w:r w:rsidR="00754844" w:rsidRPr="22876E44">
        <w:rPr>
          <w:rFonts w:ascii="Century Gothic" w:hAnsi="Century Gothic"/>
          <w:sz w:val="22"/>
          <w:szCs w:val="22"/>
          <w:lang w:val="de-DE"/>
        </w:rPr>
        <w:t>ermöglicht das Controlling der</w:t>
      </w:r>
      <w:r w:rsidR="00E309EA" w:rsidRPr="22876E44">
        <w:rPr>
          <w:rFonts w:ascii="Century Gothic" w:hAnsi="Century Gothic"/>
          <w:sz w:val="22"/>
          <w:szCs w:val="22"/>
          <w:lang w:val="de-DE"/>
        </w:rPr>
        <w:t xml:space="preserve"> Werkzeugstückkosten</w:t>
      </w:r>
      <w:r w:rsidR="00754844" w:rsidRPr="22876E44">
        <w:rPr>
          <w:rFonts w:ascii="Century Gothic" w:hAnsi="Century Gothic"/>
          <w:sz w:val="22"/>
          <w:szCs w:val="22"/>
          <w:lang w:val="de-DE"/>
        </w:rPr>
        <w:t xml:space="preserve"> auch eine Optimierung der </w:t>
      </w:r>
      <w:r w:rsidRPr="22876E44">
        <w:rPr>
          <w:rFonts w:ascii="Century Gothic" w:hAnsi="Century Gothic"/>
          <w:sz w:val="22"/>
          <w:szCs w:val="22"/>
          <w:lang w:val="de-DE"/>
        </w:rPr>
        <w:t xml:space="preserve">Produktionsprozesse. Ereignen sich beispielsweise an denselben Bearbeitungsschritten immer wieder Werkzeugbrüche, </w:t>
      </w:r>
      <w:r w:rsidR="00754844" w:rsidRPr="22876E44">
        <w:rPr>
          <w:rFonts w:ascii="Century Gothic" w:hAnsi="Century Gothic"/>
          <w:sz w:val="22"/>
          <w:szCs w:val="22"/>
          <w:lang w:val="de-DE"/>
        </w:rPr>
        <w:t>können Unternehmen dies</w:t>
      </w:r>
      <w:r w:rsidR="004E2C3F" w:rsidRPr="22876E44">
        <w:rPr>
          <w:rFonts w:ascii="Century Gothic" w:hAnsi="Century Gothic"/>
          <w:sz w:val="22"/>
          <w:szCs w:val="22"/>
          <w:lang w:val="de-DE"/>
        </w:rPr>
        <w:t>e</w:t>
      </w:r>
      <w:r w:rsidR="00754844" w:rsidRPr="22876E44">
        <w:rPr>
          <w:rFonts w:ascii="Century Gothic" w:hAnsi="Century Gothic"/>
          <w:sz w:val="22"/>
          <w:szCs w:val="22"/>
          <w:lang w:val="de-DE"/>
        </w:rPr>
        <w:t xml:space="preserve"> erkennen und reagieren, in dem sie andere Werkzeuge oder Technologien einsetzen. </w:t>
      </w:r>
      <w:r w:rsidR="00E309EA" w:rsidRPr="22876E44">
        <w:rPr>
          <w:rFonts w:ascii="Century Gothic" w:hAnsi="Century Gothic"/>
          <w:sz w:val="22"/>
          <w:szCs w:val="22"/>
          <w:lang w:val="de-DE"/>
        </w:rPr>
        <w:t>M</w:t>
      </w:r>
      <w:r w:rsidRPr="22876E44">
        <w:rPr>
          <w:rFonts w:ascii="Century Gothic" w:hAnsi="Century Gothic"/>
          <w:sz w:val="22"/>
          <w:szCs w:val="22"/>
          <w:lang w:val="de-DE"/>
        </w:rPr>
        <w:t xml:space="preserve">it dem </w:t>
      </w:r>
      <w:r w:rsidR="00E309EA" w:rsidRPr="22876E44">
        <w:rPr>
          <w:rFonts w:ascii="Century Gothic" w:hAnsi="Century Gothic"/>
          <w:sz w:val="22"/>
          <w:szCs w:val="22"/>
          <w:lang w:val="de-DE"/>
        </w:rPr>
        <w:t>effizienten Controlling-Tool „</w:t>
      </w:r>
      <w:proofErr w:type="spellStart"/>
      <w:r w:rsidR="00E309EA" w:rsidRPr="22876E44">
        <w:rPr>
          <w:rFonts w:ascii="Century Gothic" w:hAnsi="Century Gothic"/>
          <w:sz w:val="22"/>
          <w:szCs w:val="22"/>
          <w:lang w:val="de-DE"/>
        </w:rPr>
        <w:t>Cost</w:t>
      </w:r>
      <w:proofErr w:type="spellEnd"/>
      <w:r w:rsidR="00E309EA" w:rsidRPr="22876E44">
        <w:rPr>
          <w:rFonts w:ascii="Century Gothic" w:hAnsi="Century Gothic"/>
          <w:sz w:val="22"/>
          <w:szCs w:val="22"/>
          <w:lang w:val="de-DE"/>
        </w:rPr>
        <w:t xml:space="preserve"> per Part“ schließt </w:t>
      </w:r>
      <w:bookmarkStart w:id="0" w:name="_Int_bNg25jgj"/>
      <w:r w:rsidR="00E309EA" w:rsidRPr="22876E44">
        <w:rPr>
          <w:rFonts w:ascii="Century Gothic" w:hAnsi="Century Gothic"/>
          <w:sz w:val="22"/>
          <w:szCs w:val="22"/>
          <w:lang w:val="de-DE"/>
        </w:rPr>
        <w:t>TDM System</w:t>
      </w:r>
      <w:r w:rsidR="00DD2E21" w:rsidRPr="22876E44">
        <w:rPr>
          <w:rFonts w:ascii="Century Gothic" w:hAnsi="Century Gothic"/>
          <w:sz w:val="22"/>
          <w:szCs w:val="22"/>
          <w:lang w:val="de-DE"/>
        </w:rPr>
        <w:t>s</w:t>
      </w:r>
      <w:bookmarkEnd w:id="0"/>
      <w:r w:rsidR="00E309EA" w:rsidRPr="22876E44">
        <w:rPr>
          <w:rFonts w:ascii="Century Gothic" w:hAnsi="Century Gothic"/>
          <w:sz w:val="22"/>
          <w:szCs w:val="22"/>
          <w:lang w:val="de-DE"/>
        </w:rPr>
        <w:t xml:space="preserve"> die Lücke zwischen den </w:t>
      </w:r>
      <w:r w:rsidR="00EC38F3" w:rsidRPr="22876E44">
        <w:rPr>
          <w:rFonts w:ascii="Century Gothic" w:hAnsi="Century Gothic"/>
          <w:sz w:val="22"/>
          <w:szCs w:val="22"/>
          <w:lang w:val="de-DE"/>
        </w:rPr>
        <w:t>geplanten</w:t>
      </w:r>
      <w:r w:rsidR="00E309EA" w:rsidRPr="22876E44">
        <w:rPr>
          <w:rFonts w:ascii="Century Gothic" w:hAnsi="Century Gothic"/>
          <w:sz w:val="22"/>
          <w:szCs w:val="22"/>
          <w:lang w:val="de-DE"/>
        </w:rPr>
        <w:t xml:space="preserve"> Kostenkalkulationen</w:t>
      </w:r>
      <w:r w:rsidR="00EC38F3" w:rsidRPr="22876E44">
        <w:rPr>
          <w:rFonts w:ascii="Century Gothic" w:hAnsi="Century Gothic"/>
          <w:sz w:val="22"/>
          <w:szCs w:val="22"/>
          <w:lang w:val="de-DE"/>
        </w:rPr>
        <w:t xml:space="preserve"> auf Basis der Werkzeugstandzeiten</w:t>
      </w:r>
      <w:r w:rsidR="00E309EA" w:rsidRPr="22876E44">
        <w:rPr>
          <w:rFonts w:ascii="Century Gothic" w:hAnsi="Century Gothic"/>
          <w:sz w:val="22"/>
          <w:szCs w:val="22"/>
          <w:lang w:val="de-DE"/>
        </w:rPr>
        <w:t xml:space="preserve"> und de</w:t>
      </w:r>
      <w:r w:rsidR="00EC38F3" w:rsidRPr="22876E44">
        <w:rPr>
          <w:rFonts w:ascii="Century Gothic" w:hAnsi="Century Gothic"/>
          <w:sz w:val="22"/>
          <w:szCs w:val="22"/>
          <w:lang w:val="de-DE"/>
        </w:rPr>
        <w:t xml:space="preserve">n real entstandenen Kosten basierend auf den Lagerbewegungen. </w:t>
      </w:r>
      <w:r w:rsidR="00E309EA" w:rsidRPr="22876E44">
        <w:rPr>
          <w:rFonts w:ascii="Century Gothic" w:hAnsi="Century Gothic"/>
          <w:sz w:val="22"/>
          <w:szCs w:val="22"/>
          <w:lang w:val="de-DE"/>
        </w:rPr>
        <w:t xml:space="preserve">Wie sich </w:t>
      </w:r>
      <w:r w:rsidR="00081CA3" w:rsidRPr="22876E44">
        <w:rPr>
          <w:rFonts w:ascii="Century Gothic" w:hAnsi="Century Gothic"/>
          <w:sz w:val="22"/>
          <w:szCs w:val="22"/>
          <w:lang w:val="de-DE"/>
        </w:rPr>
        <w:t>die Software</w:t>
      </w:r>
      <w:r w:rsidR="00E309EA" w:rsidRPr="22876E44">
        <w:rPr>
          <w:rFonts w:ascii="Century Gothic" w:hAnsi="Century Gothic"/>
          <w:sz w:val="22"/>
          <w:szCs w:val="22"/>
          <w:lang w:val="de-DE"/>
        </w:rPr>
        <w:t xml:space="preserve"> </w:t>
      </w:r>
      <w:r w:rsidR="00EC38F3" w:rsidRPr="22876E44">
        <w:rPr>
          <w:rFonts w:ascii="Century Gothic" w:hAnsi="Century Gothic"/>
          <w:sz w:val="22"/>
          <w:szCs w:val="22"/>
          <w:lang w:val="de-DE"/>
        </w:rPr>
        <w:t xml:space="preserve">ideal </w:t>
      </w:r>
      <w:r w:rsidR="00E309EA" w:rsidRPr="22876E44">
        <w:rPr>
          <w:rFonts w:ascii="Century Gothic" w:hAnsi="Century Gothic"/>
          <w:sz w:val="22"/>
          <w:szCs w:val="22"/>
          <w:lang w:val="de-DE"/>
        </w:rPr>
        <w:t xml:space="preserve">nutzen lässt, </w:t>
      </w:r>
      <w:r w:rsidR="00F13E77" w:rsidRPr="22876E44">
        <w:rPr>
          <w:rFonts w:ascii="Century Gothic" w:hAnsi="Century Gothic"/>
          <w:sz w:val="22"/>
          <w:szCs w:val="22"/>
          <w:lang w:val="de-DE"/>
        </w:rPr>
        <w:t>zeigen die</w:t>
      </w:r>
      <w:r w:rsidR="00E309EA" w:rsidRPr="22876E44">
        <w:rPr>
          <w:rFonts w:ascii="Century Gothic" w:hAnsi="Century Gothic"/>
          <w:sz w:val="22"/>
          <w:szCs w:val="22"/>
          <w:lang w:val="de-DE"/>
        </w:rPr>
        <w:t xml:space="preserve"> TDM Systems Experten</w:t>
      </w:r>
      <w:r w:rsidR="00754844" w:rsidRPr="22876E44">
        <w:rPr>
          <w:rFonts w:ascii="Century Gothic" w:hAnsi="Century Gothic"/>
          <w:sz w:val="22"/>
          <w:szCs w:val="22"/>
          <w:lang w:val="de-DE"/>
        </w:rPr>
        <w:t xml:space="preserve"> den </w:t>
      </w:r>
      <w:r w:rsidR="00081CA3" w:rsidRPr="22876E44">
        <w:rPr>
          <w:rFonts w:ascii="Century Gothic" w:hAnsi="Century Gothic"/>
          <w:sz w:val="22"/>
          <w:szCs w:val="22"/>
          <w:lang w:val="de-DE"/>
        </w:rPr>
        <w:t>Messe</w:t>
      </w:r>
      <w:r w:rsidR="00754844" w:rsidRPr="22876E44">
        <w:rPr>
          <w:rFonts w:ascii="Century Gothic" w:hAnsi="Century Gothic"/>
          <w:sz w:val="22"/>
          <w:szCs w:val="22"/>
          <w:lang w:val="de-DE"/>
        </w:rPr>
        <w:t xml:space="preserve">besuchern. </w:t>
      </w:r>
      <w:r w:rsidR="00E309EA" w:rsidRPr="22876E44">
        <w:rPr>
          <w:rFonts w:ascii="Century Gothic" w:hAnsi="Century Gothic"/>
          <w:sz w:val="22"/>
          <w:szCs w:val="22"/>
          <w:lang w:val="de-DE"/>
        </w:rPr>
        <w:t xml:space="preserve"> </w:t>
      </w:r>
    </w:p>
    <w:p w14:paraId="1D621F51" w14:textId="77777777" w:rsidR="004E2C3F" w:rsidRDefault="004E2C3F" w:rsidP="00516BF7">
      <w:pPr>
        <w:spacing w:line="360" w:lineRule="auto"/>
        <w:rPr>
          <w:rFonts w:ascii="Century Gothic" w:hAnsi="Century Gothic"/>
          <w:sz w:val="22"/>
          <w:szCs w:val="22"/>
          <w:lang w:val="de-DE"/>
        </w:rPr>
      </w:pPr>
    </w:p>
    <w:p w14:paraId="78DAB727" w14:textId="601997A6" w:rsidR="006302CE" w:rsidRDefault="00754844" w:rsidP="00516BF7">
      <w:pPr>
        <w:spacing w:line="360" w:lineRule="auto"/>
        <w:rPr>
          <w:rFonts w:ascii="Century Gothic" w:hAnsi="Century Gothic"/>
          <w:b/>
          <w:bCs/>
          <w:sz w:val="22"/>
          <w:szCs w:val="22"/>
          <w:lang w:val="de-DE"/>
        </w:rPr>
      </w:pPr>
      <w:r>
        <w:rPr>
          <w:rFonts w:ascii="Century Gothic" w:hAnsi="Century Gothic"/>
          <w:b/>
          <w:bCs/>
          <w:sz w:val="22"/>
          <w:szCs w:val="22"/>
          <w:lang w:val="de-DE"/>
        </w:rPr>
        <w:lastRenderedPageBreak/>
        <w:t xml:space="preserve">Closing </w:t>
      </w:r>
      <w:proofErr w:type="spellStart"/>
      <w:r>
        <w:rPr>
          <w:rFonts w:ascii="Century Gothic" w:hAnsi="Century Gothic"/>
          <w:b/>
          <w:bCs/>
          <w:sz w:val="22"/>
          <w:szCs w:val="22"/>
          <w:lang w:val="de-DE"/>
        </w:rPr>
        <w:t>the</w:t>
      </w:r>
      <w:proofErr w:type="spellEnd"/>
      <w:r>
        <w:rPr>
          <w:rFonts w:ascii="Century Gothic" w:hAnsi="Century Gothic"/>
          <w:b/>
          <w:bCs/>
          <w:sz w:val="22"/>
          <w:szCs w:val="22"/>
          <w:lang w:val="de-DE"/>
        </w:rPr>
        <w:t xml:space="preserve"> </w:t>
      </w:r>
      <w:r w:rsidR="00081CA3">
        <w:rPr>
          <w:rFonts w:ascii="Century Gothic" w:hAnsi="Century Gothic"/>
          <w:b/>
          <w:bCs/>
          <w:sz w:val="22"/>
          <w:szCs w:val="22"/>
          <w:lang w:val="de-DE"/>
        </w:rPr>
        <w:t>L</w:t>
      </w:r>
      <w:r>
        <w:rPr>
          <w:rFonts w:ascii="Century Gothic" w:hAnsi="Century Gothic"/>
          <w:b/>
          <w:bCs/>
          <w:sz w:val="22"/>
          <w:szCs w:val="22"/>
          <w:lang w:val="de-DE"/>
        </w:rPr>
        <w:t xml:space="preserve">oop: </w:t>
      </w:r>
      <w:r w:rsidR="00081CA3">
        <w:rPr>
          <w:rFonts w:ascii="Century Gothic" w:hAnsi="Century Gothic"/>
          <w:b/>
          <w:bCs/>
          <w:sz w:val="22"/>
          <w:szCs w:val="22"/>
          <w:lang w:val="de-DE"/>
        </w:rPr>
        <w:t>M</w:t>
      </w:r>
      <w:r w:rsidR="004A4AA4">
        <w:rPr>
          <w:rFonts w:ascii="Century Gothic" w:hAnsi="Century Gothic"/>
          <w:b/>
          <w:bCs/>
          <w:sz w:val="22"/>
          <w:szCs w:val="22"/>
          <w:lang w:val="de-DE"/>
        </w:rPr>
        <w:t xml:space="preserve">it Partnern </w:t>
      </w:r>
      <w:r w:rsidR="00D00AF2">
        <w:rPr>
          <w:rFonts w:ascii="Century Gothic" w:hAnsi="Century Gothic"/>
          <w:b/>
          <w:bCs/>
          <w:sz w:val="22"/>
          <w:szCs w:val="22"/>
          <w:lang w:val="de-DE"/>
        </w:rPr>
        <w:t>zu</w:t>
      </w:r>
      <w:r w:rsidR="004A4AA4">
        <w:rPr>
          <w:rFonts w:ascii="Century Gothic" w:hAnsi="Century Gothic"/>
          <w:b/>
          <w:bCs/>
          <w:sz w:val="22"/>
          <w:szCs w:val="22"/>
          <w:lang w:val="de-DE"/>
        </w:rPr>
        <w:t xml:space="preserve"> mehr </w:t>
      </w:r>
      <w:r w:rsidR="006302CE" w:rsidRPr="006302CE">
        <w:rPr>
          <w:rFonts w:ascii="Century Gothic" w:hAnsi="Century Gothic"/>
          <w:b/>
          <w:bCs/>
          <w:sz w:val="22"/>
          <w:szCs w:val="22"/>
          <w:lang w:val="de-DE"/>
        </w:rPr>
        <w:t>Effizienzsteigerung</w:t>
      </w:r>
    </w:p>
    <w:p w14:paraId="648A30AF" w14:textId="3CB5CE41" w:rsidR="00207CE4" w:rsidRDefault="76F621F8" w:rsidP="00516BF7">
      <w:pPr>
        <w:spacing w:line="360" w:lineRule="auto"/>
        <w:rPr>
          <w:rFonts w:ascii="Century Gothic" w:hAnsi="Century Gothic"/>
          <w:sz w:val="22"/>
          <w:szCs w:val="22"/>
          <w:lang w:val="de-DE"/>
        </w:rPr>
      </w:pPr>
      <w:r w:rsidRPr="22876E44">
        <w:rPr>
          <w:rFonts w:ascii="Century Gothic" w:hAnsi="Century Gothic"/>
          <w:sz w:val="22"/>
          <w:szCs w:val="22"/>
          <w:lang w:val="de-DE"/>
        </w:rPr>
        <w:t>TDM Systems</w:t>
      </w:r>
      <w:r w:rsidR="006302CE" w:rsidRPr="22876E44">
        <w:rPr>
          <w:rFonts w:ascii="Century Gothic" w:hAnsi="Century Gothic"/>
          <w:sz w:val="22"/>
          <w:szCs w:val="22"/>
          <w:lang w:val="de-DE"/>
        </w:rPr>
        <w:t xml:space="preserve"> stellt innovative Lösungen bereit, die das Datenmanagement und die physische Organisation der Werkzeuge bis hin zur Maschine übernehmen. Doch für eine optimierte Bereitstellung der Werkzeuge ist </w:t>
      </w:r>
      <w:r w:rsidR="00AA1643" w:rsidRPr="22876E44">
        <w:rPr>
          <w:rFonts w:ascii="Century Gothic" w:hAnsi="Century Gothic"/>
          <w:sz w:val="22"/>
          <w:szCs w:val="22"/>
          <w:lang w:val="de-DE"/>
        </w:rPr>
        <w:t xml:space="preserve">zunehmend auch </w:t>
      </w:r>
      <w:r w:rsidR="006302CE" w:rsidRPr="22876E44">
        <w:rPr>
          <w:rFonts w:ascii="Century Gothic" w:hAnsi="Century Gothic"/>
          <w:sz w:val="22"/>
          <w:szCs w:val="22"/>
          <w:lang w:val="de-DE"/>
        </w:rPr>
        <w:t xml:space="preserve">die Kenntnis bzw. die Berücksichtigung von Maschinendaten unverzichtbar. </w:t>
      </w:r>
      <w:bookmarkStart w:id="1" w:name="_Int_31bTSHRo"/>
      <w:r w:rsidR="006302CE" w:rsidRPr="22876E44">
        <w:rPr>
          <w:rFonts w:ascii="Century Gothic" w:hAnsi="Century Gothic"/>
          <w:sz w:val="22"/>
          <w:szCs w:val="22"/>
          <w:lang w:val="de-DE"/>
        </w:rPr>
        <w:t>TDM Systems</w:t>
      </w:r>
      <w:bookmarkEnd w:id="1"/>
      <w:r w:rsidR="006302CE" w:rsidRPr="22876E44">
        <w:rPr>
          <w:rFonts w:ascii="Century Gothic" w:hAnsi="Century Gothic"/>
          <w:sz w:val="22"/>
          <w:szCs w:val="22"/>
          <w:lang w:val="de-DE"/>
        </w:rPr>
        <w:t xml:space="preserve"> </w:t>
      </w:r>
      <w:r w:rsidR="004A4AA4" w:rsidRPr="22876E44">
        <w:rPr>
          <w:rFonts w:ascii="Century Gothic" w:hAnsi="Century Gothic"/>
          <w:sz w:val="22"/>
          <w:szCs w:val="22"/>
          <w:lang w:val="de-DE"/>
        </w:rPr>
        <w:t xml:space="preserve">bietet </w:t>
      </w:r>
      <w:r w:rsidR="00AA1643" w:rsidRPr="22876E44">
        <w:rPr>
          <w:rFonts w:ascii="Century Gothic" w:hAnsi="Century Gothic"/>
          <w:sz w:val="22"/>
          <w:szCs w:val="22"/>
          <w:lang w:val="de-DE"/>
        </w:rPr>
        <w:t xml:space="preserve">deshalb </w:t>
      </w:r>
      <w:r w:rsidR="004A4AA4" w:rsidRPr="22876E44">
        <w:rPr>
          <w:rFonts w:ascii="Century Gothic" w:hAnsi="Century Gothic"/>
          <w:sz w:val="22"/>
          <w:szCs w:val="22"/>
          <w:lang w:val="de-DE"/>
        </w:rPr>
        <w:t xml:space="preserve">den Experten der </w:t>
      </w:r>
      <w:proofErr w:type="spellStart"/>
      <w:r w:rsidR="004A4AA4" w:rsidRPr="22876E44">
        <w:rPr>
          <w:rFonts w:ascii="Century Gothic" w:hAnsi="Century Gothic"/>
          <w:sz w:val="22"/>
          <w:szCs w:val="22"/>
          <w:lang w:val="de-DE"/>
        </w:rPr>
        <w:t>Comara</w:t>
      </w:r>
      <w:proofErr w:type="spellEnd"/>
      <w:r w:rsidR="004A4AA4" w:rsidRPr="22876E44">
        <w:rPr>
          <w:rFonts w:ascii="Century Gothic" w:hAnsi="Century Gothic"/>
          <w:sz w:val="22"/>
          <w:szCs w:val="22"/>
          <w:lang w:val="de-DE"/>
        </w:rPr>
        <w:t xml:space="preserve"> GmbH </w:t>
      </w:r>
      <w:r w:rsidR="00081CA3" w:rsidRPr="22876E44">
        <w:rPr>
          <w:rFonts w:ascii="Century Gothic" w:hAnsi="Century Gothic"/>
          <w:sz w:val="22"/>
          <w:szCs w:val="22"/>
          <w:lang w:val="de-DE"/>
        </w:rPr>
        <w:t>(</w:t>
      </w:r>
      <w:r w:rsidR="00914D34">
        <w:fldChar w:fldCharType="begin"/>
      </w:r>
      <w:r w:rsidR="00914D34" w:rsidRPr="00914D34">
        <w:rPr>
          <w:lang w:val="de-DE"/>
        </w:rPr>
        <w:instrText>HYPERLINK "http://www.comara.de" \h</w:instrText>
      </w:r>
      <w:r w:rsidR="00914D34">
        <w:fldChar w:fldCharType="separate"/>
      </w:r>
      <w:r w:rsidR="00081CA3" w:rsidRPr="22876E44">
        <w:rPr>
          <w:rStyle w:val="Hyperlink"/>
          <w:rFonts w:ascii="Century Gothic" w:hAnsi="Century Gothic" w:cstheme="minorBidi"/>
          <w:sz w:val="22"/>
          <w:szCs w:val="22"/>
          <w:lang w:val="de-DE"/>
        </w:rPr>
        <w:t>www.comara.de</w:t>
      </w:r>
      <w:r w:rsidR="00914D34">
        <w:rPr>
          <w:rStyle w:val="Hyperlink"/>
          <w:rFonts w:ascii="Century Gothic" w:hAnsi="Century Gothic" w:cstheme="minorBidi"/>
          <w:sz w:val="22"/>
          <w:szCs w:val="22"/>
          <w:lang w:val="de-DE"/>
        </w:rPr>
        <w:fldChar w:fldCharType="end"/>
      </w:r>
      <w:r w:rsidR="00081CA3" w:rsidRPr="22876E44">
        <w:rPr>
          <w:rFonts w:ascii="Century Gothic" w:hAnsi="Century Gothic"/>
          <w:sz w:val="22"/>
          <w:szCs w:val="22"/>
          <w:lang w:val="de-DE"/>
        </w:rPr>
        <w:t xml:space="preserve">) </w:t>
      </w:r>
      <w:r w:rsidR="004A4AA4" w:rsidRPr="22876E44">
        <w:rPr>
          <w:rFonts w:ascii="Century Gothic" w:hAnsi="Century Gothic"/>
          <w:sz w:val="22"/>
          <w:szCs w:val="22"/>
          <w:lang w:val="de-DE"/>
        </w:rPr>
        <w:t xml:space="preserve">die Möglichkeit, ihre Lösungen zur Maschinendatenerfassung und Fertigungsoptimierung vorzustellen. </w:t>
      </w:r>
      <w:r w:rsidR="00081CA3" w:rsidRPr="22876E44">
        <w:rPr>
          <w:rFonts w:ascii="Century Gothic" w:hAnsi="Century Gothic"/>
          <w:sz w:val="22"/>
          <w:szCs w:val="22"/>
          <w:lang w:val="de-DE"/>
        </w:rPr>
        <w:t>D</w:t>
      </w:r>
      <w:r w:rsidR="00AA1643" w:rsidRPr="22876E44">
        <w:rPr>
          <w:rFonts w:ascii="Century Gothic" w:hAnsi="Century Gothic"/>
          <w:sz w:val="22"/>
          <w:szCs w:val="22"/>
          <w:lang w:val="de-DE"/>
        </w:rPr>
        <w:t xml:space="preserve">as Unternehmen, das wie </w:t>
      </w:r>
      <w:bookmarkStart w:id="2" w:name="_Int_OqjVrSwU"/>
      <w:r w:rsidR="00AA1643" w:rsidRPr="22876E44">
        <w:rPr>
          <w:rFonts w:ascii="Century Gothic" w:hAnsi="Century Gothic"/>
          <w:sz w:val="22"/>
          <w:szCs w:val="22"/>
          <w:lang w:val="de-DE"/>
        </w:rPr>
        <w:t>TDM Systems</w:t>
      </w:r>
      <w:bookmarkEnd w:id="2"/>
      <w:r w:rsidR="00AA1643" w:rsidRPr="22876E44">
        <w:rPr>
          <w:rFonts w:ascii="Century Gothic" w:hAnsi="Century Gothic"/>
          <w:sz w:val="22"/>
          <w:szCs w:val="22"/>
          <w:lang w:val="de-DE"/>
        </w:rPr>
        <w:t xml:space="preserve"> ebenfalls zum Sandvik Konzern gehört, hat</w:t>
      </w:r>
      <w:r w:rsidR="006302CE" w:rsidRPr="22876E44">
        <w:rPr>
          <w:rFonts w:ascii="Century Gothic" w:hAnsi="Century Gothic"/>
          <w:sz w:val="22"/>
          <w:szCs w:val="22"/>
          <w:lang w:val="de-DE"/>
        </w:rPr>
        <w:t xml:space="preserve"> sich auf </w:t>
      </w:r>
      <w:r w:rsidR="004A4AA4" w:rsidRPr="22876E44">
        <w:rPr>
          <w:rFonts w:ascii="Century Gothic" w:hAnsi="Century Gothic"/>
          <w:sz w:val="22"/>
          <w:szCs w:val="22"/>
          <w:lang w:val="de-DE"/>
        </w:rPr>
        <w:t xml:space="preserve">Lösungen </w:t>
      </w:r>
      <w:r w:rsidR="039F0AEC" w:rsidRPr="22876E44">
        <w:rPr>
          <w:rFonts w:ascii="Century Gothic" w:hAnsi="Century Gothic"/>
          <w:sz w:val="22"/>
          <w:szCs w:val="22"/>
          <w:lang w:val="de-DE"/>
        </w:rPr>
        <w:t>zur Maschinenanbindung</w:t>
      </w:r>
      <w:r w:rsidR="006302CE" w:rsidRPr="22876E44">
        <w:rPr>
          <w:rFonts w:ascii="Century Gothic" w:hAnsi="Century Gothic"/>
          <w:sz w:val="22"/>
          <w:szCs w:val="22"/>
          <w:lang w:val="de-DE"/>
        </w:rPr>
        <w:t xml:space="preserve"> und </w:t>
      </w:r>
      <w:r w:rsidR="00C20BC2" w:rsidRPr="22876E44">
        <w:rPr>
          <w:rFonts w:ascii="Century Gothic" w:hAnsi="Century Gothic"/>
          <w:sz w:val="22"/>
          <w:szCs w:val="22"/>
          <w:lang w:val="de-DE"/>
        </w:rPr>
        <w:t>zur</w:t>
      </w:r>
      <w:r w:rsidR="006302CE" w:rsidRPr="22876E44">
        <w:rPr>
          <w:rFonts w:ascii="Century Gothic" w:hAnsi="Century Gothic"/>
          <w:sz w:val="22"/>
          <w:szCs w:val="22"/>
          <w:lang w:val="de-DE"/>
        </w:rPr>
        <w:t xml:space="preserve"> Auswertung von Maschinendaten spezialisiert</w:t>
      </w:r>
      <w:r w:rsidR="00081CA3" w:rsidRPr="22876E44">
        <w:rPr>
          <w:rFonts w:ascii="Century Gothic" w:hAnsi="Century Gothic"/>
          <w:sz w:val="22"/>
          <w:szCs w:val="22"/>
          <w:lang w:val="de-DE"/>
        </w:rPr>
        <w:t xml:space="preserve">. Das </w:t>
      </w:r>
      <w:proofErr w:type="spellStart"/>
      <w:r w:rsidR="00081CA3" w:rsidRPr="22876E44">
        <w:rPr>
          <w:rFonts w:ascii="Century Gothic" w:hAnsi="Century Gothic"/>
          <w:sz w:val="22"/>
          <w:szCs w:val="22"/>
          <w:lang w:val="de-DE"/>
        </w:rPr>
        <w:t>Comara</w:t>
      </w:r>
      <w:proofErr w:type="spellEnd"/>
      <w:r w:rsidR="00E846AF" w:rsidRPr="22876E44">
        <w:rPr>
          <w:rFonts w:ascii="Century Gothic" w:hAnsi="Century Gothic"/>
          <w:sz w:val="22"/>
          <w:szCs w:val="22"/>
          <w:lang w:val="de-DE"/>
        </w:rPr>
        <w:t xml:space="preserve">-Portfolio </w:t>
      </w:r>
      <w:r w:rsidR="00081CA3" w:rsidRPr="22876E44">
        <w:rPr>
          <w:rFonts w:ascii="Century Gothic" w:hAnsi="Century Gothic"/>
          <w:sz w:val="22"/>
          <w:szCs w:val="22"/>
          <w:lang w:val="de-DE"/>
        </w:rPr>
        <w:t>ist die</w:t>
      </w:r>
      <w:r w:rsidR="004A4AA4" w:rsidRPr="22876E44">
        <w:rPr>
          <w:rFonts w:ascii="Century Gothic" w:hAnsi="Century Gothic"/>
          <w:sz w:val="22"/>
          <w:szCs w:val="22"/>
          <w:lang w:val="de-DE"/>
        </w:rPr>
        <w:t xml:space="preserve"> ideale Ergänzung zu den TDM-Lösungen für eine durchgängige Daten- und Prozesskette von der Planung bis an die Maschine. </w:t>
      </w:r>
    </w:p>
    <w:p w14:paraId="79798C48" w14:textId="77777777" w:rsidR="004E2C3F" w:rsidRDefault="004E2C3F" w:rsidP="00516BF7">
      <w:pPr>
        <w:spacing w:line="360" w:lineRule="auto"/>
        <w:rPr>
          <w:rFonts w:ascii="Century Gothic" w:hAnsi="Century Gothic"/>
          <w:sz w:val="22"/>
          <w:szCs w:val="22"/>
          <w:lang w:val="de-DE"/>
        </w:rPr>
      </w:pPr>
    </w:p>
    <w:p w14:paraId="7758A9BD" w14:textId="71DC998F" w:rsidR="00E846AF" w:rsidRPr="00D07454" w:rsidRDefault="00E846AF" w:rsidP="00516BF7">
      <w:pPr>
        <w:spacing w:line="360" w:lineRule="auto"/>
        <w:rPr>
          <w:rFonts w:ascii="Century Gothic" w:hAnsi="Century Gothic"/>
          <w:sz w:val="22"/>
          <w:szCs w:val="22"/>
          <w:lang w:val="de-DE"/>
        </w:rPr>
      </w:pPr>
      <w:r w:rsidRPr="22876E44">
        <w:rPr>
          <w:rFonts w:ascii="Century Gothic" w:hAnsi="Century Gothic"/>
          <w:sz w:val="22"/>
          <w:szCs w:val="22"/>
          <w:lang w:val="de-DE"/>
        </w:rPr>
        <w:t xml:space="preserve">Auch </w:t>
      </w:r>
      <w:r w:rsidR="00D07454" w:rsidRPr="22876E44">
        <w:rPr>
          <w:rFonts w:ascii="Century Gothic" w:hAnsi="Century Gothic"/>
          <w:sz w:val="22"/>
          <w:szCs w:val="22"/>
          <w:lang w:val="de-DE"/>
        </w:rPr>
        <w:t xml:space="preserve">mit dem Maschinenhersteller DMG MORI </w:t>
      </w:r>
      <w:r w:rsidRPr="22876E44">
        <w:rPr>
          <w:rFonts w:ascii="Century Gothic" w:hAnsi="Century Gothic"/>
          <w:sz w:val="22"/>
          <w:szCs w:val="22"/>
          <w:lang w:val="de-DE"/>
        </w:rPr>
        <w:t xml:space="preserve">betreibt </w:t>
      </w:r>
      <w:bookmarkStart w:id="3" w:name="_Int_JZcuxh7O"/>
      <w:r w:rsidRPr="22876E44">
        <w:rPr>
          <w:rFonts w:ascii="Century Gothic" w:hAnsi="Century Gothic"/>
          <w:sz w:val="22"/>
          <w:szCs w:val="22"/>
          <w:lang w:val="de-DE"/>
        </w:rPr>
        <w:t>TDM Systems</w:t>
      </w:r>
      <w:bookmarkEnd w:id="3"/>
      <w:r w:rsidRPr="22876E44">
        <w:rPr>
          <w:rFonts w:ascii="Century Gothic" w:hAnsi="Century Gothic"/>
          <w:sz w:val="22"/>
          <w:szCs w:val="22"/>
          <w:lang w:val="de-DE"/>
        </w:rPr>
        <w:t xml:space="preserve"> eine enge Kooperation </w:t>
      </w:r>
      <w:r w:rsidR="00D07454" w:rsidRPr="22876E44">
        <w:rPr>
          <w:rFonts w:ascii="Century Gothic" w:hAnsi="Century Gothic"/>
          <w:sz w:val="22"/>
          <w:szCs w:val="22"/>
          <w:lang w:val="de-DE"/>
        </w:rPr>
        <w:t xml:space="preserve">und wird deshalb auch </w:t>
      </w:r>
      <w:r w:rsidRPr="22876E44">
        <w:rPr>
          <w:rFonts w:ascii="Century Gothic" w:hAnsi="Century Gothic"/>
          <w:sz w:val="22"/>
          <w:szCs w:val="22"/>
          <w:lang w:val="de-DE"/>
        </w:rPr>
        <w:t xml:space="preserve">auf </w:t>
      </w:r>
      <w:r w:rsidR="00D07454" w:rsidRPr="22876E44">
        <w:rPr>
          <w:rFonts w:ascii="Century Gothic" w:hAnsi="Century Gothic"/>
          <w:sz w:val="22"/>
          <w:szCs w:val="22"/>
          <w:lang w:val="de-DE"/>
        </w:rPr>
        <w:t xml:space="preserve">dem DMG MORI Messetand in Halle </w:t>
      </w:r>
      <w:r w:rsidR="00B31CF7" w:rsidRPr="22876E44">
        <w:rPr>
          <w:rFonts w:ascii="Century Gothic" w:hAnsi="Century Gothic"/>
          <w:sz w:val="22"/>
          <w:szCs w:val="22"/>
          <w:lang w:val="de-DE"/>
        </w:rPr>
        <w:t>2</w:t>
      </w:r>
      <w:r w:rsidR="00D07454" w:rsidRPr="22876E44">
        <w:rPr>
          <w:rFonts w:ascii="Century Gothic" w:hAnsi="Century Gothic"/>
          <w:sz w:val="22"/>
          <w:szCs w:val="22"/>
          <w:lang w:val="de-DE"/>
        </w:rPr>
        <w:t xml:space="preserve"> präsent sein. Dort können sich die Fachbesucher über das gesamte TDM-Produktportfolio informieren, von der Einstiegslösung bis zum voll integrierten Ausbau für den globalen Einsatz rund um die DMG MORI Maschinen. Als besonderes Highlight erwartet </w:t>
      </w:r>
      <w:r w:rsidRPr="22876E44">
        <w:rPr>
          <w:rFonts w:ascii="Century Gothic" w:hAnsi="Century Gothic"/>
          <w:sz w:val="22"/>
          <w:szCs w:val="22"/>
          <w:lang w:val="de-DE"/>
        </w:rPr>
        <w:t>die</w:t>
      </w:r>
      <w:r w:rsidR="00D07454" w:rsidRPr="22876E44">
        <w:rPr>
          <w:rFonts w:ascii="Century Gothic" w:hAnsi="Century Gothic"/>
          <w:sz w:val="22"/>
          <w:szCs w:val="22"/>
          <w:lang w:val="de-DE"/>
        </w:rPr>
        <w:t xml:space="preserve"> Besucher eine Produkt</w:t>
      </w:r>
      <w:r w:rsidRPr="22876E44">
        <w:rPr>
          <w:rFonts w:ascii="Century Gothic" w:hAnsi="Century Gothic"/>
          <w:sz w:val="22"/>
          <w:szCs w:val="22"/>
          <w:lang w:val="de-DE"/>
        </w:rPr>
        <w:t>-</w:t>
      </w:r>
      <w:r w:rsidR="00D07454" w:rsidRPr="22876E44">
        <w:rPr>
          <w:rFonts w:ascii="Century Gothic" w:hAnsi="Century Gothic"/>
          <w:sz w:val="22"/>
          <w:szCs w:val="22"/>
          <w:lang w:val="de-DE"/>
        </w:rPr>
        <w:t xml:space="preserve">Neuvorstellung, die </w:t>
      </w:r>
      <w:bookmarkStart w:id="4" w:name="_Int_LeVM4asw"/>
      <w:r w:rsidRPr="22876E44">
        <w:rPr>
          <w:rFonts w:ascii="Century Gothic" w:hAnsi="Century Gothic"/>
          <w:sz w:val="22"/>
          <w:szCs w:val="22"/>
          <w:lang w:val="de-DE"/>
        </w:rPr>
        <w:t>TDM Systems</w:t>
      </w:r>
      <w:bookmarkEnd w:id="4"/>
      <w:r w:rsidR="00D07454" w:rsidRPr="22876E44">
        <w:rPr>
          <w:rFonts w:ascii="Century Gothic" w:hAnsi="Century Gothic"/>
          <w:sz w:val="22"/>
          <w:szCs w:val="22"/>
          <w:lang w:val="de-DE"/>
        </w:rPr>
        <w:t xml:space="preserve"> zusammen mit DMG MORI erstmals auf der EMO vorstellen</w:t>
      </w:r>
      <w:r w:rsidRPr="22876E44">
        <w:rPr>
          <w:rFonts w:ascii="Century Gothic" w:hAnsi="Century Gothic"/>
          <w:sz w:val="22"/>
          <w:szCs w:val="22"/>
          <w:lang w:val="de-DE"/>
        </w:rPr>
        <w:t xml:space="preserve"> wird</w:t>
      </w:r>
      <w:r w:rsidR="00D07454" w:rsidRPr="22876E44">
        <w:rPr>
          <w:rFonts w:ascii="Century Gothic" w:hAnsi="Century Gothic"/>
          <w:sz w:val="22"/>
          <w:szCs w:val="22"/>
          <w:lang w:val="de-DE"/>
        </w:rPr>
        <w:t>. </w:t>
      </w:r>
    </w:p>
    <w:p w14:paraId="0F2C5BDA" w14:textId="77777777" w:rsidR="00207CE4" w:rsidRDefault="00207CE4" w:rsidP="00516BF7">
      <w:pPr>
        <w:spacing w:line="360" w:lineRule="auto"/>
        <w:rPr>
          <w:rFonts w:ascii="Century Gothic" w:hAnsi="Century Gothic"/>
          <w:sz w:val="22"/>
          <w:szCs w:val="22"/>
          <w:lang w:val="de-DE"/>
        </w:rPr>
      </w:pPr>
    </w:p>
    <w:p w14:paraId="06183B5B" w14:textId="31332335" w:rsidR="006302CE" w:rsidRPr="006302CE" w:rsidRDefault="00E846AF" w:rsidP="00516BF7">
      <w:pPr>
        <w:spacing w:line="360" w:lineRule="auto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t xml:space="preserve">Für Jean-Paul </w:t>
      </w:r>
      <w:proofErr w:type="spellStart"/>
      <w:r>
        <w:rPr>
          <w:rFonts w:ascii="Century Gothic" w:hAnsi="Century Gothic"/>
          <w:sz w:val="22"/>
          <w:szCs w:val="22"/>
          <w:lang w:val="de-DE"/>
        </w:rPr>
        <w:t>Seuren</w:t>
      </w:r>
      <w:proofErr w:type="spellEnd"/>
      <w:r>
        <w:rPr>
          <w:rFonts w:ascii="Century Gothic" w:hAnsi="Century Gothic"/>
          <w:sz w:val="22"/>
          <w:szCs w:val="22"/>
          <w:lang w:val="de-DE"/>
        </w:rPr>
        <w:t xml:space="preserve"> ist die EMO 2023 jetzt schon ein Highlight: „Wir freuen uns auf viele interessante Gespräche und auch auf den Start unserer neuen Kampagne „Data </w:t>
      </w:r>
      <w:proofErr w:type="spellStart"/>
      <w:r>
        <w:rPr>
          <w:rFonts w:ascii="Century Gothic" w:hAnsi="Century Gothic"/>
          <w:sz w:val="22"/>
          <w:szCs w:val="22"/>
          <w:lang w:val="de-DE"/>
        </w:rPr>
        <w:t>is</w:t>
      </w:r>
      <w:proofErr w:type="spellEnd"/>
      <w:r w:rsidR="00BE5AB8">
        <w:rPr>
          <w:rFonts w:ascii="Century Gothic" w:hAnsi="Century Gothic"/>
          <w:sz w:val="22"/>
          <w:szCs w:val="22"/>
          <w:lang w:val="de-DE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  <w:lang w:val="de-DE"/>
        </w:rPr>
        <w:t>the</w:t>
      </w:r>
      <w:proofErr w:type="spellEnd"/>
      <w:r>
        <w:rPr>
          <w:rFonts w:ascii="Century Gothic" w:hAnsi="Century Gothic"/>
          <w:sz w:val="22"/>
          <w:szCs w:val="22"/>
          <w:lang w:val="de-DE"/>
        </w:rPr>
        <w:t xml:space="preserve"> New Energy“ und sind </w:t>
      </w:r>
      <w:r w:rsidR="00D00AF2">
        <w:rPr>
          <w:rFonts w:ascii="Century Gothic" w:hAnsi="Century Gothic"/>
          <w:sz w:val="22"/>
          <w:szCs w:val="22"/>
          <w:lang w:val="de-DE"/>
        </w:rPr>
        <w:t>auf die Reaktionen sehr gespannt</w:t>
      </w:r>
      <w:r>
        <w:rPr>
          <w:rFonts w:ascii="Century Gothic" w:hAnsi="Century Gothic"/>
          <w:sz w:val="22"/>
          <w:szCs w:val="22"/>
          <w:lang w:val="de-DE"/>
        </w:rPr>
        <w:t xml:space="preserve">“. </w:t>
      </w:r>
    </w:p>
    <w:p w14:paraId="44DB2156" w14:textId="77777777" w:rsidR="00E309EA" w:rsidRPr="00682372" w:rsidRDefault="00E309EA" w:rsidP="00516BF7">
      <w:pPr>
        <w:spacing w:line="360" w:lineRule="auto"/>
        <w:rPr>
          <w:rFonts w:ascii="Century Gothic" w:hAnsi="Century Gothic"/>
          <w:sz w:val="22"/>
          <w:szCs w:val="22"/>
          <w:lang w:val="de-DE"/>
        </w:rPr>
      </w:pPr>
    </w:p>
    <w:p w14:paraId="3DD3B0F4" w14:textId="234DC8AF" w:rsidR="00682372" w:rsidRDefault="00BF7313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r w:rsidRPr="006722C6">
        <w:rPr>
          <w:rFonts w:ascii="Century Gothic" w:hAnsi="Century Gothic"/>
          <w:bCs/>
          <w:sz w:val="22"/>
          <w:szCs w:val="22"/>
          <w:lang w:val="de-DE"/>
        </w:rPr>
        <w:t>Druckfähiges Bildmaterial erhalten Sie unter folgendem Link:</w:t>
      </w:r>
      <w:bookmarkStart w:id="5" w:name="_Hlk17193525"/>
    </w:p>
    <w:p w14:paraId="7A18B065" w14:textId="356DF539" w:rsidR="005840F0" w:rsidRDefault="00914D34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hyperlink r:id="rId14" w:history="1">
        <w:r w:rsidR="00B30F06" w:rsidRPr="00C5399B">
          <w:rPr>
            <w:rStyle w:val="Hyperlink"/>
            <w:rFonts w:ascii="Century Gothic" w:hAnsi="Century Gothic" w:cstheme="minorBidi"/>
            <w:bCs/>
            <w:sz w:val="22"/>
            <w:szCs w:val="22"/>
            <w:lang w:val="de-DE"/>
          </w:rPr>
          <w:t>http://archiv.storyletter.de/download/TDM_Systems_EMO2023_Images_DE.zip</w:t>
        </w:r>
      </w:hyperlink>
      <w:r w:rsidR="005840F0">
        <w:rPr>
          <w:rFonts w:ascii="Century Gothic" w:hAnsi="Century Gothic"/>
          <w:bCs/>
          <w:sz w:val="22"/>
          <w:szCs w:val="22"/>
          <w:lang w:val="de-DE"/>
        </w:rPr>
        <w:t xml:space="preserve"> </w:t>
      </w:r>
    </w:p>
    <w:bookmarkEnd w:id="5"/>
    <w:p w14:paraId="3155584D" w14:textId="5F45EC4F" w:rsidR="006F48C4" w:rsidRPr="006722C6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  <w:r w:rsidRPr="006722C6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4626A" wp14:editId="7869481A">
                <wp:simplePos x="0" y="0"/>
                <wp:positionH relativeFrom="column">
                  <wp:posOffset>2465705</wp:posOffset>
                </wp:positionH>
                <wp:positionV relativeFrom="paragraph">
                  <wp:posOffset>125730</wp:posOffset>
                </wp:positionV>
                <wp:extent cx="572135" cy="2540"/>
                <wp:effectExtent l="0" t="0" r="3746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line id="Straight Connector 10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strokeweight="1.5pt" from="194.15pt,9.9pt" to="239.2pt,10.1pt" w14:anchorId="0D92CA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">
                <v:stroke joinstyle="miter"/>
              </v:line>
            </w:pict>
          </mc:Fallback>
        </mc:AlternateContent>
      </w:r>
    </w:p>
    <w:p w14:paraId="5530A580" w14:textId="77777777" w:rsidR="00E86A42" w:rsidRPr="006722C6" w:rsidRDefault="00E86A42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51C2A79D" w14:textId="188780EC" w:rsidR="006F48C4" w:rsidRPr="006722C6" w:rsidRDefault="003C5DE3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  <w:r w:rsidRPr="006722C6">
        <w:rPr>
          <w:rFonts w:ascii="Century Gothic" w:hAnsi="Century Gothic"/>
          <w:b/>
          <w:bCs/>
          <w:noProof/>
          <w:color w:val="000000" w:themeColor="text1"/>
          <w:sz w:val="22"/>
          <w:szCs w:val="22"/>
          <w:lang w:val="de-DE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A2B30" wp14:editId="0B78B3AD">
                <wp:simplePos x="0" y="0"/>
                <wp:positionH relativeFrom="column">
                  <wp:posOffset>-52070</wp:posOffset>
                </wp:positionH>
                <wp:positionV relativeFrom="paragraph">
                  <wp:posOffset>60325</wp:posOffset>
                </wp:positionV>
                <wp:extent cx="2743200" cy="22694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52B6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Ihr Ansprechpartner:</w:t>
                            </w:r>
                          </w:p>
                          <w:p w14:paraId="38E787FB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58FFCFE" w14:textId="70DA3A0C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Sandra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Müller</w:t>
                            </w:r>
                          </w:p>
                          <w:p w14:paraId="4FE94CD4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44352F77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Telefon +49.7071.9492-1173</w:t>
                            </w:r>
                          </w:p>
                          <w:p w14:paraId="476AC8E3" w14:textId="155BF654" w:rsidR="001467B0" w:rsidRPr="00E31AD6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E31AD6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  <w:t>sandra.</w:t>
                            </w:r>
                            <w:r w:rsidR="00C96745" w:rsidRPr="00E31AD6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  <w:t>mueller</w:t>
                            </w:r>
                            <w:r w:rsidRPr="00E31AD6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  <w:t>@tdmsystems.com</w:t>
                            </w:r>
                          </w:p>
                          <w:p w14:paraId="66A99271" w14:textId="77777777" w:rsidR="001467B0" w:rsidRPr="00E31AD6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14:paraId="1263DB0F" w14:textId="77777777" w:rsidR="001467B0" w:rsidRPr="00E31AD6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E31AD6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TDM Systems GmbH</w:t>
                            </w:r>
                          </w:p>
                          <w:p w14:paraId="1BD79868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A Member of the Sandvik Group</w:t>
                            </w:r>
                          </w:p>
                          <w:p w14:paraId="38FE8BF9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Derendinger </w:t>
                            </w:r>
                            <w:proofErr w:type="spellStart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Strasse</w:t>
                            </w:r>
                            <w:proofErr w:type="spellEnd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 53</w:t>
                            </w:r>
                          </w:p>
                          <w:p w14:paraId="12BF63CE" w14:textId="61B50E2E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72072 Tübingen, Germany</w:t>
                            </w: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  <w:br/>
                            </w:r>
                            <w:r w:rsidRPr="00081D72">
                              <w:rPr>
                                <w:rStyle w:val="Hyperlink"/>
                                <w:rFonts w:ascii="Tahoma" w:eastAsia="Calibri" w:hAnsi="Tahoma" w:cstheme="minorBidi"/>
                                <w:b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  <w:t xml:space="preserve">http://tdmsystems.com/ </w:t>
                            </w:r>
                          </w:p>
                          <w:p w14:paraId="2D4500B9" w14:textId="77777777" w:rsidR="001467B0" w:rsidRPr="0060699D" w:rsidRDefault="001467B0">
                            <w:pPr>
                              <w:rPr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A2B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1pt;margin-top:4.75pt;width:3in;height:17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" filled="f" stroked="f">
                <v:textbox>
                  <w:txbxContent>
                    <w:p w14:paraId="48B652B6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Ihr Ansprechpartner:</w:t>
                      </w:r>
                    </w:p>
                    <w:p w14:paraId="38E787FB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158FFCFE" w14:textId="70DA3A0C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Sandra 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Müller</w:t>
                      </w:r>
                    </w:p>
                    <w:p w14:paraId="4FE94CD4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44352F77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Telefon +49.7071.9492-1173</w:t>
                      </w:r>
                    </w:p>
                    <w:p w14:paraId="476AC8E3" w14:textId="155BF654" w:rsidR="001467B0" w:rsidRPr="00E31AD6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E31AD6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</w:rPr>
                        <w:t>sandra.</w:t>
                      </w:r>
                      <w:r w:rsidR="00C96745" w:rsidRPr="00E31AD6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</w:rPr>
                        <w:t>mueller</w:t>
                      </w:r>
                      <w:r w:rsidRPr="00E31AD6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</w:rPr>
                        <w:t>@tdmsystems.com</w:t>
                      </w:r>
                    </w:p>
                    <w:p w14:paraId="66A99271" w14:textId="77777777" w:rsidR="001467B0" w:rsidRPr="00E31AD6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14:paraId="1263DB0F" w14:textId="77777777" w:rsidR="001467B0" w:rsidRPr="00E31AD6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E31AD6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TDM Systems GmbH</w:t>
                      </w:r>
                    </w:p>
                    <w:p w14:paraId="1BD79868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A Member of the Sandvik Group</w:t>
                      </w:r>
                    </w:p>
                    <w:p w14:paraId="38FE8BF9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Derendinger </w:t>
                      </w:r>
                      <w:proofErr w:type="spellStart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Strasse</w:t>
                      </w:r>
                      <w:proofErr w:type="spellEnd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 53</w:t>
                      </w:r>
                    </w:p>
                    <w:p w14:paraId="12BF63CE" w14:textId="61B50E2E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72072 Tübingen, Germany</w:t>
                      </w:r>
                      <w:r w:rsidRPr="0013496A">
                        <w:rPr>
                          <w:rFonts w:ascii="Century Gothic" w:eastAsia="Calibri" w:hAnsi="Century Gothic"/>
                          <w:b/>
                          <w:color w:val="EF9326"/>
                          <w:sz w:val="22"/>
                          <w:szCs w:val="22"/>
                          <w:lang w:val="de-DE"/>
                        </w:rPr>
                        <w:br/>
                      </w:r>
                      <w:r w:rsidRPr="00081D72">
                        <w:rPr>
                          <w:rStyle w:val="Hyperlink"/>
                          <w:rFonts w:ascii="Tahoma" w:eastAsia="Calibri" w:hAnsi="Tahoma" w:cstheme="minorBidi"/>
                          <w:b/>
                          <w:color w:val="EF9326"/>
                          <w:sz w:val="22"/>
                          <w:szCs w:val="22"/>
                          <w:lang w:val="de-DE"/>
                        </w:rPr>
                        <w:t xml:space="preserve">http://tdmsystems.com/ </w:t>
                      </w:r>
                    </w:p>
                    <w:p w14:paraId="2D4500B9" w14:textId="77777777" w:rsidR="001467B0" w:rsidRPr="0060699D" w:rsidRDefault="001467B0">
                      <w:pPr>
                        <w:rPr>
                          <w:color w:val="404040" w:themeColor="text1" w:themeTint="BF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496A" w:rsidRPr="006722C6">
        <w:rPr>
          <w:rFonts w:ascii="Century Gothic" w:hAnsi="Century Gothic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80740" wp14:editId="19DD1B11">
                <wp:simplePos x="0" y="0"/>
                <wp:positionH relativeFrom="column">
                  <wp:posOffset>2809240</wp:posOffset>
                </wp:positionH>
                <wp:positionV relativeFrom="paragraph">
                  <wp:posOffset>64135</wp:posOffset>
                </wp:positionV>
                <wp:extent cx="2743200" cy="2259965"/>
                <wp:effectExtent l="0" t="0" r="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5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A697B" w14:textId="77777777" w:rsidR="001467B0" w:rsidRPr="0013496A" w:rsidRDefault="001467B0" w:rsidP="00E86A42">
                            <w:pPr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</w:pPr>
                            <w:r w:rsidRPr="0013496A">
                              <w:rPr>
                                <w:rFonts w:ascii="Century Gothic" w:eastAsia="Times New Roman" w:hAnsi="Century Gothic" w:cs="Times New Roman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  <w:t>Agenturkontakt</w:t>
                            </w:r>
                            <w:r w:rsidRPr="0013496A"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  <w:t>:</w:t>
                            </w:r>
                          </w:p>
                          <w:p w14:paraId="7D4A910F" w14:textId="77777777" w:rsidR="001467B0" w:rsidRPr="0013496A" w:rsidRDefault="001467B0" w:rsidP="000E70DF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A2C830F" w14:textId="2FDD18FD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Mara Ebinger</w:t>
                            </w:r>
                          </w:p>
                          <w:p w14:paraId="58ACA7E5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72B1E709" w14:textId="501480B2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Telefon +49.7071.93872-1</w:t>
                            </w:r>
                            <w:r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59</w:t>
                            </w:r>
                          </w:p>
                          <w:p w14:paraId="2DF94539" w14:textId="3D99FDE3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m.ebinger</w:t>
                            </w: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@storymaker.de</w:t>
                            </w:r>
                          </w:p>
                          <w:p w14:paraId="4EE16669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822A7A8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Storymaker GmbH</w:t>
                            </w:r>
                          </w:p>
                          <w:p w14:paraId="2486A5E2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Derendinger </w:t>
                            </w:r>
                            <w:proofErr w:type="spellStart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Strasse</w:t>
                            </w:r>
                            <w:proofErr w:type="spellEnd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 50</w:t>
                            </w:r>
                          </w:p>
                          <w:p w14:paraId="46DFCC83" w14:textId="12B5A3B8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72072 Tübingen, Germany</w:t>
                            </w:r>
                          </w:p>
                          <w:p w14:paraId="171C77CC" w14:textId="70F2D805" w:rsidR="001467B0" w:rsidRPr="0013496A" w:rsidRDefault="00914D34" w:rsidP="000E70DF">
                            <w:pPr>
                              <w:rPr>
                                <w:rFonts w:ascii="News Gothic MT" w:hAnsi="News Gothic MT"/>
                                <w:b/>
                                <w:color w:val="EF9326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1467B0" w:rsidRPr="0013496A">
                                <w:rPr>
                                  <w:rStyle w:val="Hyperlink"/>
                                  <w:rFonts w:ascii="Tahoma" w:eastAsia="Calibri" w:hAnsi="Tahoma" w:cstheme="minorBidi"/>
                                  <w:b/>
                                  <w:color w:val="EF9326"/>
                                  <w:sz w:val="22"/>
                                  <w:szCs w:val="22"/>
                                </w:rPr>
                                <w:t>http://www.storymaker.de/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0740" id="Text Box 6" o:spid="_x0000_s1027" type="#_x0000_t202" style="position:absolute;margin-left:221.2pt;margin-top:5.05pt;width:3in;height:17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" filled="f" stroked="f">
                <v:textbox>
                  <w:txbxContent>
                    <w:p w14:paraId="7D3A697B" w14:textId="77777777" w:rsidR="001467B0" w:rsidRPr="0013496A" w:rsidRDefault="001467B0" w:rsidP="00E86A42">
                      <w:pPr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</w:pPr>
                      <w:r w:rsidRPr="0013496A">
                        <w:rPr>
                          <w:rFonts w:ascii="Century Gothic" w:eastAsia="Times New Roman" w:hAnsi="Century Gothic" w:cs="Times New Roman"/>
                          <w:b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  <w:t>Agenturkontakt</w:t>
                      </w:r>
                      <w:r w:rsidRPr="0013496A"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  <w:t>:</w:t>
                      </w:r>
                    </w:p>
                    <w:p w14:paraId="7D4A910F" w14:textId="77777777" w:rsidR="001467B0" w:rsidRPr="0013496A" w:rsidRDefault="001467B0" w:rsidP="000E70DF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3A2C830F" w14:textId="2FDD18FD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Mara Ebinger</w:t>
                      </w:r>
                    </w:p>
                    <w:p w14:paraId="58ACA7E5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72B1E709" w14:textId="501480B2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Telefon +49.7071.93872-1</w:t>
                      </w:r>
                      <w:r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59</w:t>
                      </w:r>
                    </w:p>
                    <w:p w14:paraId="2DF94539" w14:textId="3D99FDE3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m.ebinger</w:t>
                      </w: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@storymaker.de</w:t>
                      </w:r>
                    </w:p>
                    <w:p w14:paraId="4EE16669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3822A7A8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Storymaker GmbH</w:t>
                      </w:r>
                    </w:p>
                    <w:p w14:paraId="2486A5E2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Derendinger </w:t>
                      </w:r>
                      <w:proofErr w:type="spellStart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Strasse</w:t>
                      </w:r>
                      <w:proofErr w:type="spellEnd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 50</w:t>
                      </w:r>
                    </w:p>
                    <w:p w14:paraId="46DFCC83" w14:textId="12B5A3B8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72072 Tübingen, Germany</w:t>
                      </w:r>
                    </w:p>
                    <w:p w14:paraId="171C77CC" w14:textId="70F2D805" w:rsidR="001467B0" w:rsidRPr="0013496A" w:rsidRDefault="00914D34" w:rsidP="000E70DF">
                      <w:pPr>
                        <w:rPr>
                          <w:rFonts w:ascii="News Gothic MT" w:hAnsi="News Gothic MT"/>
                          <w:b/>
                          <w:color w:val="EF9326"/>
                          <w:sz w:val="22"/>
                          <w:szCs w:val="22"/>
                        </w:rPr>
                      </w:pPr>
                      <w:hyperlink r:id="rId16" w:history="1">
                        <w:r w:rsidR="001467B0" w:rsidRPr="0013496A">
                          <w:rPr>
                            <w:rStyle w:val="Hyperlink"/>
                            <w:rFonts w:ascii="Tahoma" w:eastAsia="Calibri" w:hAnsi="Tahoma" w:cstheme="minorBidi"/>
                            <w:b/>
                            <w:color w:val="EF9326"/>
                            <w:sz w:val="22"/>
                            <w:szCs w:val="22"/>
                          </w:rPr>
                          <w:t>http://www.storymaker.de/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51205" w14:textId="3D8822CB" w:rsidR="006F48C4" w:rsidRPr="006722C6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18FC9E7B" w14:textId="32144A35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14FC439D" w14:textId="11D17E6C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D72B47F" w14:textId="3D78C5A5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3699ED9D" w14:textId="5D21F350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2F54A7C5" w14:textId="2CEA4195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3380229" w14:textId="2D2D3AC4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189FD8E8" w14:textId="58FC29C1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B718475" w14:textId="3DAAB1A3" w:rsidR="005674E4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586D7D46" w14:textId="7B6BD612" w:rsidR="0013496A" w:rsidRDefault="0013496A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37D249E0" w14:textId="44850F28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69B41C33" w14:textId="0EC1392C" w:rsidR="0013496A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/>
          <w:b w:val="0"/>
          <w:bCs w:val="0"/>
          <w:noProof/>
          <w:color w:val="000000" w:themeColor="text1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10BBB" wp14:editId="4022D119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572135" cy="2540"/>
                <wp:effectExtent l="0" t="0" r="37465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line id="Straight Connector 11" style="position:absolute;z-index:2516684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o:spid="_x0000_s1026" strokecolor="#bfbfbf [2412]" strokeweight="1.5pt" from="0,1pt" to="45.05pt,1.2pt" w14:anchorId="4E0A1B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">
                <v:stroke joinstyle="miter"/>
                <w10:wrap anchorx="page"/>
              </v:line>
            </w:pict>
          </mc:Fallback>
        </mc:AlternateContent>
      </w:r>
    </w:p>
    <w:p w14:paraId="11B8104A" w14:textId="77777777" w:rsidR="00C96745" w:rsidRPr="006722C6" w:rsidRDefault="00C96745" w:rsidP="00C96745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 w:cs="Tahoma"/>
          <w:bCs w:val="0"/>
          <w:color w:val="404040" w:themeColor="text1" w:themeTint="BF"/>
          <w:sz w:val="22"/>
        </w:rPr>
        <w:t>Über TDM Systems</w:t>
      </w:r>
    </w:p>
    <w:p w14:paraId="5D559A48" w14:textId="12BBBB93" w:rsidR="00C96745" w:rsidRPr="006722C6" w:rsidRDefault="00C96745" w:rsidP="00C96745">
      <w:pPr>
        <w:pStyle w:val="Textkrper"/>
        <w:jc w:val="both"/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Die TDM Systems GmbH, Tübingen, ist seit über </w:t>
      </w:r>
      <w:r w:rsidR="00DD2E21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>30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 Jahren der führende Anbieter von Tool</w:t>
      </w:r>
      <w:r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 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Management </w:t>
      </w:r>
      <w:r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Lösungen 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im Bereich der Zerspanung. TDM Systems </w:t>
      </w:r>
      <w:r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fokussiert 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vor allem die Prozessoptimierung durch optimale Werkzeugeinplanung und -bereitstellung. Die Erstellung und Editierung von Werkzeugdaten und Grafiken, die Integration von Werkzeug Know-how und 3D-Grafiken in die CAM-Planung sowie die Organisation des kompletten Werkzeugkreislaufes auf Shopfloor-Ebene zählen zu den drei Kernkompetenzen von TDM Systems. </w:t>
      </w:r>
      <w:r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Zudem bietet TDM Systems speziell für kleine Unternehmen mit TDM Cloud Essentials eine cloudbasierte Einstiegslösung für Werkzeugmanagement an. 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>Als Mitglied der Sandvik Gruppe kann TDM Systems auf das Know-how verschiedener Werkzeughersteller bei der Entwicklung seiner Softwareprodukte zurückgreifen.</w:t>
      </w:r>
    </w:p>
    <w:p w14:paraId="526D8D32" w14:textId="77777777" w:rsidR="00E86A42" w:rsidRPr="006722C6" w:rsidRDefault="00E86A42" w:rsidP="00E86A42">
      <w:pPr>
        <w:pStyle w:val="Textkrper"/>
        <w:spacing w:after="0" w:line="240" w:lineRule="auto"/>
        <w:jc w:val="both"/>
        <w:rPr>
          <w:rFonts w:ascii="Century Gothic" w:hAnsi="Century Gothic" w:cs="Tahoma"/>
          <w:b w:val="0"/>
          <w:bCs w:val="0"/>
          <w:color w:val="EF9326"/>
          <w:sz w:val="22"/>
        </w:rPr>
      </w:pPr>
    </w:p>
    <w:p w14:paraId="4FCEA1B6" w14:textId="77777777" w:rsidR="00E86A42" w:rsidRPr="006722C6" w:rsidRDefault="00914D34" w:rsidP="00E86A42">
      <w:pPr>
        <w:pStyle w:val="Textkrper"/>
        <w:spacing w:after="0" w:line="240" w:lineRule="auto"/>
        <w:jc w:val="both"/>
        <w:rPr>
          <w:rStyle w:val="Hyperlink"/>
          <w:rFonts w:ascii="Century Gothic" w:hAnsi="Century Gothic" w:cs="Tahoma"/>
          <w:bCs w:val="0"/>
          <w:color w:val="EF9326"/>
          <w:sz w:val="22"/>
        </w:rPr>
      </w:pPr>
      <w:hyperlink r:id="rId17" w:history="1">
        <w:r w:rsidR="00E86A42" w:rsidRPr="006722C6">
          <w:rPr>
            <w:rStyle w:val="Hyperlink"/>
            <w:rFonts w:ascii="Century Gothic" w:hAnsi="Century Gothic" w:cs="Tahoma"/>
            <w:bCs w:val="0"/>
            <w:color w:val="EF9326"/>
            <w:sz w:val="22"/>
          </w:rPr>
          <w:t>www.tdmsystems.com</w:t>
        </w:r>
      </w:hyperlink>
    </w:p>
    <w:p w14:paraId="689CBDC9" w14:textId="24CDF4BC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mo="http://schemas.microsoft.com/office/mac/office/2008/main" xmlns:mv="urn:schemas-microsoft-com:mac:vml">
            <w:pict>
              <v:line id="Straight_x0020_Connector_x0020_21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strokeweight="1.5pt" from="203.2pt,3.8pt" to="248.25pt,4pt" w14:anchorId="5E6B9D8D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">
                <v:stroke joinstyle="miter"/>
              </v:line>
            </w:pict>
          </mc:Fallback>
        </mc:AlternateContent>
      </w:r>
    </w:p>
    <w:p w14:paraId="6029AA79" w14:textId="77777777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2B91736A" w14:textId="6E4DEFA0" w:rsidR="00E86A42" w:rsidRPr="00BF7313" w:rsidRDefault="007B22E4" w:rsidP="007B22E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0F0D0624" wp14:editId="01B159AA">
            <wp:extent cx="1778635" cy="445725"/>
            <wp:effectExtent l="0" t="0" r="0" b="0"/>
            <wp:docPr id="22" name="Picture 2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56" cy="45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0BC98648" wp14:editId="4D31427D">
            <wp:extent cx="1778635" cy="445725"/>
            <wp:effectExtent l="0" t="0" r="0" b="0"/>
            <wp:docPr id="25" name="Picture 2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66" cy="4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75D08712" wp14:editId="5BDAAE01">
            <wp:extent cx="1778635" cy="445725"/>
            <wp:effectExtent l="0" t="0" r="0" b="0"/>
            <wp:docPr id="26" name="Picture 26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hlinkClick r:id="rId22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37" cy="4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A42" w:rsidRPr="00BF7313" w:rsidSect="00437405">
      <w:headerReference w:type="default" r:id="rId24"/>
      <w:pgSz w:w="11900" w:h="16840"/>
      <w:pgMar w:top="1560" w:right="112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9E59" w14:textId="77777777" w:rsidR="00D2301E" w:rsidRDefault="00D2301E" w:rsidP="000E70DF">
      <w:r>
        <w:separator/>
      </w:r>
    </w:p>
  </w:endnote>
  <w:endnote w:type="continuationSeparator" w:id="0">
    <w:p w14:paraId="19142609" w14:textId="77777777" w:rsidR="00D2301E" w:rsidRDefault="00D2301E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C22B" w14:textId="77777777" w:rsidR="00D2301E" w:rsidRDefault="00D2301E" w:rsidP="000E70DF">
      <w:r>
        <w:separator/>
      </w:r>
    </w:p>
  </w:footnote>
  <w:footnote w:type="continuationSeparator" w:id="0">
    <w:p w14:paraId="33E42B68" w14:textId="77777777" w:rsidR="00D2301E" w:rsidRDefault="00D2301E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6ECF" w14:textId="7AF95117" w:rsidR="001467B0" w:rsidRDefault="001467B0">
    <w:pPr>
      <w:pStyle w:val="Kopfzeile"/>
    </w:pPr>
    <w:r w:rsidRPr="00BF7313">
      <w:rPr>
        <w:rFonts w:ascii="Arial" w:hAnsi="Arial"/>
        <w:noProof/>
        <w:color w:val="EF9326"/>
        <w:sz w:val="20"/>
        <w:lang w:val="en-GB" w:eastAsia="en-GB"/>
      </w:rPr>
      <w:drawing>
        <wp:inline distT="0" distB="0" distL="0" distR="0" wp14:anchorId="49A8EC12" wp14:editId="1CF8535D">
          <wp:extent cx="2921635" cy="312920"/>
          <wp:effectExtent l="0" t="0" r="0" b="0"/>
          <wp:docPr id="7" name="Picture 1" descr="V:\Marketing\NEUE CI\Markenzeichen\Firmenlogo\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NEUE CI\Markenzeichen\Firmenlogo\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556" cy="315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5CE72" w14:textId="77777777" w:rsidR="001467B0" w:rsidRDefault="001467B0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Zcuxh7O" int2:invalidationBookmarkName="" int2:hashCode="Md2cvfRZkxA8mH" int2:id="e8MqXl67">
      <int2:state int2:value="Rejected" int2:type="AugLoop_Text_Critique"/>
    </int2:bookmark>
    <int2:bookmark int2:bookmarkName="_Int_LeVM4asw" int2:invalidationBookmarkName="" int2:hashCode="Md2cvfRZkxA8mH" int2:id="mRHwM60h">
      <int2:state int2:value="Rejected" int2:type="AugLoop_Text_Critique"/>
    </int2:bookmark>
    <int2:bookmark int2:bookmarkName="_Int_OqjVrSwU" int2:invalidationBookmarkName="" int2:hashCode="Md2cvfRZkxA8mH" int2:id="RZ9FXCNn">
      <int2:state int2:value="Rejected" int2:type="AugLoop_Text_Critique"/>
    </int2:bookmark>
    <int2:bookmark int2:bookmarkName="_Int_31bTSHRo" int2:invalidationBookmarkName="" int2:hashCode="Md2cvfRZkxA8mH" int2:id="vIg7FIJT">
      <int2:state int2:value="Rejected" int2:type="AugLoop_Text_Critique"/>
    </int2:bookmark>
    <int2:bookmark int2:bookmarkName="_Int_bNg25jgj" int2:invalidationBookmarkName="" int2:hashCode="Md2cvfRZkxA8mH" int2:id="khHwm8I2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D7D"/>
    <w:multiLevelType w:val="hybridMultilevel"/>
    <w:tmpl w:val="1B82C9FA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CE0355"/>
    <w:multiLevelType w:val="hybridMultilevel"/>
    <w:tmpl w:val="D24E9A7C"/>
    <w:lvl w:ilvl="0" w:tplc="0AE8DD14">
      <w:start w:val="2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B3684"/>
    <w:multiLevelType w:val="hybridMultilevel"/>
    <w:tmpl w:val="F7901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A0790"/>
    <w:multiLevelType w:val="hybridMultilevel"/>
    <w:tmpl w:val="E80A74CE"/>
    <w:lvl w:ilvl="0" w:tplc="4D96F5D0">
      <w:start w:val="2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87B20"/>
    <w:multiLevelType w:val="hybridMultilevel"/>
    <w:tmpl w:val="A1A6C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1833"/>
    <w:multiLevelType w:val="hybridMultilevel"/>
    <w:tmpl w:val="3D508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715B0"/>
    <w:multiLevelType w:val="hybridMultilevel"/>
    <w:tmpl w:val="4DD0B016"/>
    <w:lvl w:ilvl="0" w:tplc="1C3ED0AE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345AC"/>
    <w:multiLevelType w:val="hybridMultilevel"/>
    <w:tmpl w:val="14AED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0160">
    <w:abstractNumId w:val="6"/>
  </w:num>
  <w:num w:numId="2" w16cid:durableId="436828943">
    <w:abstractNumId w:val="1"/>
  </w:num>
  <w:num w:numId="3" w16cid:durableId="299264574">
    <w:abstractNumId w:val="3"/>
  </w:num>
  <w:num w:numId="4" w16cid:durableId="204222206">
    <w:abstractNumId w:val="2"/>
  </w:num>
  <w:num w:numId="5" w16cid:durableId="1361082180">
    <w:abstractNumId w:val="5"/>
  </w:num>
  <w:num w:numId="6" w16cid:durableId="366295840">
    <w:abstractNumId w:val="0"/>
  </w:num>
  <w:num w:numId="7" w16cid:durableId="411240752">
    <w:abstractNumId w:val="7"/>
  </w:num>
  <w:num w:numId="8" w16cid:durableId="335960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DF"/>
    <w:rsid w:val="00006697"/>
    <w:rsid w:val="0001683B"/>
    <w:rsid w:val="00020525"/>
    <w:rsid w:val="000356FC"/>
    <w:rsid w:val="000440A5"/>
    <w:rsid w:val="000621D5"/>
    <w:rsid w:val="00081CA3"/>
    <w:rsid w:val="00081D72"/>
    <w:rsid w:val="00082A02"/>
    <w:rsid w:val="00083922"/>
    <w:rsid w:val="00084CA7"/>
    <w:rsid w:val="0009390C"/>
    <w:rsid w:val="0009490E"/>
    <w:rsid w:val="000A684F"/>
    <w:rsid w:val="000A6A33"/>
    <w:rsid w:val="000C7FC8"/>
    <w:rsid w:val="000E6498"/>
    <w:rsid w:val="000E70DF"/>
    <w:rsid w:val="000F0B5F"/>
    <w:rsid w:val="000F5174"/>
    <w:rsid w:val="000F5BCE"/>
    <w:rsid w:val="000F7185"/>
    <w:rsid w:val="001116C1"/>
    <w:rsid w:val="00114599"/>
    <w:rsid w:val="00122C72"/>
    <w:rsid w:val="001266B2"/>
    <w:rsid w:val="0013496A"/>
    <w:rsid w:val="001422C5"/>
    <w:rsid w:val="001467B0"/>
    <w:rsid w:val="00147855"/>
    <w:rsid w:val="001973FE"/>
    <w:rsid w:val="001D03F6"/>
    <w:rsid w:val="001D4085"/>
    <w:rsid w:val="001F5828"/>
    <w:rsid w:val="00203D05"/>
    <w:rsid w:val="00207CE4"/>
    <w:rsid w:val="002326FF"/>
    <w:rsid w:val="0025215D"/>
    <w:rsid w:val="00260989"/>
    <w:rsid w:val="002612C7"/>
    <w:rsid w:val="00285EF6"/>
    <w:rsid w:val="002915AF"/>
    <w:rsid w:val="002D3721"/>
    <w:rsid w:val="002E22AE"/>
    <w:rsid w:val="002F10F4"/>
    <w:rsid w:val="002F7B28"/>
    <w:rsid w:val="00311453"/>
    <w:rsid w:val="00315A74"/>
    <w:rsid w:val="00335D25"/>
    <w:rsid w:val="00341721"/>
    <w:rsid w:val="0039022D"/>
    <w:rsid w:val="00392A1B"/>
    <w:rsid w:val="003A11F1"/>
    <w:rsid w:val="003A6728"/>
    <w:rsid w:val="003B416F"/>
    <w:rsid w:val="003C5DE3"/>
    <w:rsid w:val="003D178D"/>
    <w:rsid w:val="003E2DA5"/>
    <w:rsid w:val="003E3469"/>
    <w:rsid w:val="003E42C3"/>
    <w:rsid w:val="003F23B3"/>
    <w:rsid w:val="00405DBA"/>
    <w:rsid w:val="004107C6"/>
    <w:rsid w:val="00437405"/>
    <w:rsid w:val="004407F5"/>
    <w:rsid w:val="00446458"/>
    <w:rsid w:val="00463982"/>
    <w:rsid w:val="00481A6B"/>
    <w:rsid w:val="00490EFC"/>
    <w:rsid w:val="0049203D"/>
    <w:rsid w:val="004A42DE"/>
    <w:rsid w:val="004A4AA4"/>
    <w:rsid w:val="004B3999"/>
    <w:rsid w:val="004B5657"/>
    <w:rsid w:val="004C0359"/>
    <w:rsid w:val="004C6B4E"/>
    <w:rsid w:val="004D5DC2"/>
    <w:rsid w:val="004E2C3F"/>
    <w:rsid w:val="004E6A18"/>
    <w:rsid w:val="0050061C"/>
    <w:rsid w:val="00502793"/>
    <w:rsid w:val="00516BF7"/>
    <w:rsid w:val="00521992"/>
    <w:rsid w:val="00533888"/>
    <w:rsid w:val="0053513C"/>
    <w:rsid w:val="005451B7"/>
    <w:rsid w:val="00550679"/>
    <w:rsid w:val="005674E4"/>
    <w:rsid w:val="005812F3"/>
    <w:rsid w:val="005840F0"/>
    <w:rsid w:val="00586512"/>
    <w:rsid w:val="00597908"/>
    <w:rsid w:val="005B105F"/>
    <w:rsid w:val="005E16BA"/>
    <w:rsid w:val="005E552C"/>
    <w:rsid w:val="00606924"/>
    <w:rsid w:val="0060699D"/>
    <w:rsid w:val="006205D6"/>
    <w:rsid w:val="006302CE"/>
    <w:rsid w:val="006305E2"/>
    <w:rsid w:val="00632856"/>
    <w:rsid w:val="00642D1C"/>
    <w:rsid w:val="00646A11"/>
    <w:rsid w:val="0066022B"/>
    <w:rsid w:val="00661FD7"/>
    <w:rsid w:val="00664F5A"/>
    <w:rsid w:val="006722C6"/>
    <w:rsid w:val="00673495"/>
    <w:rsid w:val="00682372"/>
    <w:rsid w:val="006A1EC0"/>
    <w:rsid w:val="006B17E0"/>
    <w:rsid w:val="006B4239"/>
    <w:rsid w:val="006C65AA"/>
    <w:rsid w:val="006D1CC2"/>
    <w:rsid w:val="006E35C1"/>
    <w:rsid w:val="006F48C4"/>
    <w:rsid w:val="00703F9F"/>
    <w:rsid w:val="00710881"/>
    <w:rsid w:val="00713F88"/>
    <w:rsid w:val="007325D8"/>
    <w:rsid w:val="00743A23"/>
    <w:rsid w:val="007474AE"/>
    <w:rsid w:val="00754844"/>
    <w:rsid w:val="007755D3"/>
    <w:rsid w:val="007975C8"/>
    <w:rsid w:val="007A36D3"/>
    <w:rsid w:val="007A5083"/>
    <w:rsid w:val="007B22E4"/>
    <w:rsid w:val="007B7CE7"/>
    <w:rsid w:val="007C7F4E"/>
    <w:rsid w:val="007D3C22"/>
    <w:rsid w:val="007E63FE"/>
    <w:rsid w:val="007F210D"/>
    <w:rsid w:val="007F541D"/>
    <w:rsid w:val="008068D0"/>
    <w:rsid w:val="00812A5C"/>
    <w:rsid w:val="00817C46"/>
    <w:rsid w:val="00817EC0"/>
    <w:rsid w:val="00826584"/>
    <w:rsid w:val="00832668"/>
    <w:rsid w:val="00833A5E"/>
    <w:rsid w:val="00853435"/>
    <w:rsid w:val="00853BA6"/>
    <w:rsid w:val="0085534C"/>
    <w:rsid w:val="008604B8"/>
    <w:rsid w:val="00860C02"/>
    <w:rsid w:val="008822AD"/>
    <w:rsid w:val="00884E06"/>
    <w:rsid w:val="008A04D7"/>
    <w:rsid w:val="008A4625"/>
    <w:rsid w:val="008B5F10"/>
    <w:rsid w:val="008C7770"/>
    <w:rsid w:val="008D2F15"/>
    <w:rsid w:val="00903D0B"/>
    <w:rsid w:val="00914D34"/>
    <w:rsid w:val="009200FF"/>
    <w:rsid w:val="009208B5"/>
    <w:rsid w:val="00921D3B"/>
    <w:rsid w:val="00923205"/>
    <w:rsid w:val="00942F2C"/>
    <w:rsid w:val="00956F97"/>
    <w:rsid w:val="009936A9"/>
    <w:rsid w:val="009A0DFA"/>
    <w:rsid w:val="009B06C1"/>
    <w:rsid w:val="009C3010"/>
    <w:rsid w:val="009E081C"/>
    <w:rsid w:val="009E7843"/>
    <w:rsid w:val="00A03AB9"/>
    <w:rsid w:val="00A22FC0"/>
    <w:rsid w:val="00A317DF"/>
    <w:rsid w:val="00A426C6"/>
    <w:rsid w:val="00A64FBB"/>
    <w:rsid w:val="00A67916"/>
    <w:rsid w:val="00A7513F"/>
    <w:rsid w:val="00A92EC3"/>
    <w:rsid w:val="00A95EE1"/>
    <w:rsid w:val="00AA05F4"/>
    <w:rsid w:val="00AA1643"/>
    <w:rsid w:val="00AE0389"/>
    <w:rsid w:val="00AE1318"/>
    <w:rsid w:val="00AE15DA"/>
    <w:rsid w:val="00AF345F"/>
    <w:rsid w:val="00AF55A8"/>
    <w:rsid w:val="00B30F06"/>
    <w:rsid w:val="00B31CF7"/>
    <w:rsid w:val="00B359BF"/>
    <w:rsid w:val="00B630DD"/>
    <w:rsid w:val="00B65C77"/>
    <w:rsid w:val="00B66D0E"/>
    <w:rsid w:val="00BA2738"/>
    <w:rsid w:val="00BB1A33"/>
    <w:rsid w:val="00BB2D9C"/>
    <w:rsid w:val="00BC3EB8"/>
    <w:rsid w:val="00BD46AB"/>
    <w:rsid w:val="00BE0344"/>
    <w:rsid w:val="00BE11CD"/>
    <w:rsid w:val="00BE5AB8"/>
    <w:rsid w:val="00BF290D"/>
    <w:rsid w:val="00BF647C"/>
    <w:rsid w:val="00BF7313"/>
    <w:rsid w:val="00C0008C"/>
    <w:rsid w:val="00C1663E"/>
    <w:rsid w:val="00C20BC2"/>
    <w:rsid w:val="00C30FE8"/>
    <w:rsid w:val="00C35789"/>
    <w:rsid w:val="00C5261C"/>
    <w:rsid w:val="00C96745"/>
    <w:rsid w:val="00CA2906"/>
    <w:rsid w:val="00CB289F"/>
    <w:rsid w:val="00D007ED"/>
    <w:rsid w:val="00D00AF2"/>
    <w:rsid w:val="00D07454"/>
    <w:rsid w:val="00D11EF7"/>
    <w:rsid w:val="00D15F30"/>
    <w:rsid w:val="00D21DA8"/>
    <w:rsid w:val="00D2301E"/>
    <w:rsid w:val="00D31C6A"/>
    <w:rsid w:val="00D36D64"/>
    <w:rsid w:val="00D44DF1"/>
    <w:rsid w:val="00D55D86"/>
    <w:rsid w:val="00D65E81"/>
    <w:rsid w:val="00D83284"/>
    <w:rsid w:val="00DA2987"/>
    <w:rsid w:val="00DD2E21"/>
    <w:rsid w:val="00DD3C5B"/>
    <w:rsid w:val="00DE1FEE"/>
    <w:rsid w:val="00DE2861"/>
    <w:rsid w:val="00E06AAC"/>
    <w:rsid w:val="00E11A95"/>
    <w:rsid w:val="00E23E22"/>
    <w:rsid w:val="00E27F38"/>
    <w:rsid w:val="00E309EA"/>
    <w:rsid w:val="00E30C50"/>
    <w:rsid w:val="00E31AD6"/>
    <w:rsid w:val="00E629BB"/>
    <w:rsid w:val="00E735C7"/>
    <w:rsid w:val="00E846AF"/>
    <w:rsid w:val="00E869D1"/>
    <w:rsid w:val="00E86A42"/>
    <w:rsid w:val="00E92A11"/>
    <w:rsid w:val="00EC38F3"/>
    <w:rsid w:val="00EC5617"/>
    <w:rsid w:val="00F13E77"/>
    <w:rsid w:val="00F27E7B"/>
    <w:rsid w:val="00F51106"/>
    <w:rsid w:val="00F61F28"/>
    <w:rsid w:val="00F6686A"/>
    <w:rsid w:val="00F9781B"/>
    <w:rsid w:val="00FB39D4"/>
    <w:rsid w:val="00FF4B74"/>
    <w:rsid w:val="039F0AEC"/>
    <w:rsid w:val="0F52D215"/>
    <w:rsid w:val="129E3B2F"/>
    <w:rsid w:val="18E08BFE"/>
    <w:rsid w:val="196D5AF6"/>
    <w:rsid w:val="1F4FCD82"/>
    <w:rsid w:val="22876E44"/>
    <w:rsid w:val="324A94B0"/>
    <w:rsid w:val="32A57F94"/>
    <w:rsid w:val="3513FD05"/>
    <w:rsid w:val="4ED8F09B"/>
    <w:rsid w:val="652380FF"/>
    <w:rsid w:val="70692471"/>
    <w:rsid w:val="7076A55C"/>
    <w:rsid w:val="7408B495"/>
    <w:rsid w:val="76F621F8"/>
    <w:rsid w:val="7D38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6F6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902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1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paragraph" w:styleId="Textkrper">
    <w:name w:val="Body Text"/>
    <w:basedOn w:val="Standard"/>
    <w:link w:val="TextkrperZchn"/>
    <w:semiHidden/>
    <w:rsid w:val="00E86A42"/>
    <w:pPr>
      <w:spacing w:after="200" w:line="276" w:lineRule="auto"/>
    </w:pPr>
    <w:rPr>
      <w:rFonts w:ascii="Arial Narrow" w:eastAsia="Times New Roman" w:hAnsi="Arial Narrow" w:cs="Times New Roman"/>
      <w:b/>
      <w:bCs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E86A42"/>
    <w:rPr>
      <w:rFonts w:ascii="Arial Narrow" w:eastAsia="Times New Roman" w:hAnsi="Arial Narrow" w:cs="Times New Roman"/>
      <w:b/>
      <w:bCs/>
      <w:szCs w:val="22"/>
      <w:lang w:val="de-DE"/>
    </w:rPr>
  </w:style>
  <w:style w:type="character" w:styleId="Hyperlink">
    <w:name w:val="Hyperlink"/>
    <w:semiHidden/>
    <w:rsid w:val="00E86A42"/>
    <w:rPr>
      <w:rFonts w:ascii="Times New Roman" w:hAnsi="Times New Roman" w:cs="Times New Roman"/>
      <w:color w:val="0000FF"/>
      <w:u w:val="single"/>
    </w:rPr>
  </w:style>
  <w:style w:type="character" w:customStyle="1" w:styleId="KopfzeileZchn">
    <w:name w:val="Kopfzeile Zchn"/>
    <w:rsid w:val="00E86A42"/>
    <w:rPr>
      <w:rFonts w:ascii="Calibri" w:eastAsia="Times New Roman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E86A42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022D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enabsatz">
    <w:name w:val="List Paragraph"/>
    <w:basedOn w:val="Standard"/>
    <w:uiPriority w:val="34"/>
    <w:qFormat/>
    <w:rsid w:val="005451B7"/>
    <w:pPr>
      <w:ind w:left="720"/>
    </w:pPr>
    <w:rPr>
      <w:rFonts w:ascii="Calibri" w:hAnsi="Calibri" w:cs="Calibri"/>
      <w:sz w:val="22"/>
      <w:szCs w:val="22"/>
      <w:lang w:val="de-DE"/>
    </w:rPr>
  </w:style>
  <w:style w:type="character" w:styleId="NichtaufgelsteErwhnung">
    <w:name w:val="Unresolved Mention"/>
    <w:basedOn w:val="Absatz-Standardschriftart"/>
    <w:uiPriority w:val="99"/>
    <w:rsid w:val="00BF290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5D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D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D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D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D8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D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D86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936A9"/>
  </w:style>
  <w:style w:type="character" w:customStyle="1" w:styleId="ui-provider">
    <w:name w:val="ui-provider"/>
    <w:basedOn w:val="Absatz-Standardschriftart"/>
    <w:rsid w:val="00D07454"/>
  </w:style>
  <w:style w:type="table" w:styleId="Tabellenraster">
    <w:name w:val="Table Grid"/>
    <w:basedOn w:val="NormaleTabelle"/>
    <w:uiPriority w:val="39"/>
    <w:rsid w:val="00BF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youtube.com/channel/UCaHqITJyeDNaYMce65pGfe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tdmsystems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orymaker.de/" TargetMode="External"/><Relationship Id="rId20" Type="http://schemas.openxmlformats.org/officeDocument/2006/relationships/hyperlink" Target="https://www.linkedin.com/company/tdm-system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storymaker.de/" TargetMode="External"/><Relationship Id="rId23" Type="http://schemas.openxmlformats.org/officeDocument/2006/relationships/image" Target="media/image5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rchiv.storyletter.de/download/TDM_Systems_EMO2023_Images_DE.zip" TargetMode="External"/><Relationship Id="rId22" Type="http://schemas.openxmlformats.org/officeDocument/2006/relationships/hyperlink" Target="https://twitter.com/TDM_Systems" TargetMode="External"/><Relationship Id="rId27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ndvik_x0020_Document_x0020_Type xmlns="95c0d0b2-8cb9-4f8f-825a-05bcc676b702" xsi:nil="true"/>
    <SandvikDocumentClassification xmlns="95c0d0b2-8cb9-4f8f-825a-05bcc676b702">i2 Restricted</SandvikDocumentClassification>
    <SandvikInformationOwner xmlns="95c0d0b2-8cb9-4f8f-825a-05bcc676b702">
      <UserInfo>
        <DisplayName/>
        <AccountId xsi:nil="true"/>
        <AccountType/>
      </UserInfo>
    </SandvikInformationOwner>
    <lcf76f155ced4ddcb4097134ff3c332f xmlns="43c65329-94f4-45e5-840f-1aa348744872">
      <Terms xmlns="http://schemas.microsoft.com/office/infopath/2007/PartnerControls"/>
    </lcf76f155ced4ddcb4097134ff3c332f>
    <TaxCatchAll xmlns="95c0d0b2-8cb9-4f8f-825a-05bcc676b702" xsi:nil="true"/>
  </documentManagement>
</p:properties>
</file>

<file path=customXml/item2.xml><?xml version="1.0" encoding="utf-8"?>
<?mso-contentType ?>
<SharedContentType xmlns="Microsoft.SharePoint.Taxonomy.ContentTypeSync" SourceId="11dad590-77af-43fa-b0e9-6665f7dd2a74" ContentTypeId="0x0101004A9C15D9442F4A029E70F5C05A32B13F00A65498C8451640C8BD6A0982E8A6A41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4A9C15D9442F4A029E70F5C05A32B13F00A65498C8451640C8BD6A0982E8A6A410005E46692D9C6E3F4C96F74D988B4722DF" ma:contentTypeVersion="23" ma:contentTypeDescription="Sandvik Documents" ma:contentTypeScope="" ma:versionID="23553a74c987c1a29a94970957436876">
  <xsd:schema xmlns:xsd="http://www.w3.org/2001/XMLSchema" xmlns:xs="http://www.w3.org/2001/XMLSchema" xmlns:p="http://schemas.microsoft.com/office/2006/metadata/properties" xmlns:ns2="95c0d0b2-8cb9-4f8f-825a-05bcc676b702" xmlns:ns3="43c65329-94f4-45e5-840f-1aa348744872" xmlns:ns4="fb6cc5ee-d560-4027-b603-4e892f6a18c5" targetNamespace="http://schemas.microsoft.com/office/2006/metadata/properties" ma:root="true" ma:fieldsID="c007146c87494ab8bc59a14afff51aad" ns2:_="" ns3:_="" ns4:_="">
    <xsd:import namespace="95c0d0b2-8cb9-4f8f-825a-05bcc676b702"/>
    <xsd:import namespace="43c65329-94f4-45e5-840f-1aa348744872"/>
    <xsd:import namespace="fb6cc5ee-d560-4027-b603-4e892f6a18c5"/>
    <xsd:element name="properties">
      <xsd:complexType>
        <xsd:sequence>
          <xsd:element name="documentManagement">
            <xsd:complexType>
              <xsd:all>
                <xsd:element ref="ns2:SandvikInformationOwner" minOccurs="0"/>
                <xsd:element ref="ns2:SandvikDocumentClassification"/>
                <xsd:element ref="ns2:Sandvik_x0020_Document_x0020_Typ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0d0b2-8cb9-4f8f-825a-05bcc676b702" elementFormDefault="qualified">
    <xsd:import namespace="http://schemas.microsoft.com/office/2006/documentManagement/types"/>
    <xsd:import namespace="http://schemas.microsoft.com/office/infopath/2007/PartnerControls"/>
    <xsd:element name="SandvikInformationOwner" ma:index="8" nillable="true" ma:displayName="Document Owner" ma:description="Information owner of the document" ma:SearchPeopleOnly="false" ma:SharePointGroup="0" ma:internalName="SandvikInforma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ndvikDocumentClassification" ma:index="9" ma:displayName="Information Classification" ma:default="i2 Restricted" ma:description="Classification level of the document." ma:format="Dropdown" ma:internalName="SandvikDocumentClassification" ma:readOnly="false">
      <xsd:simpleType>
        <xsd:restriction base="dms:Choice">
          <xsd:enumeration value="i1 Unrestricted"/>
          <xsd:enumeration value="i2 Restricted"/>
          <xsd:enumeration value="i3 Confidential"/>
        </xsd:restriction>
      </xsd:simpleType>
    </xsd:element>
    <xsd:element name="Sandvik_x0020_Document_x0020_Type" ma:index="10" nillable="true" ma:displayName="Sandvik Document Type" ma:description="Sandvik Document Type for the document" ma:format="Dropdown" ma:internalName="Sandvik_x0020_Document_x0020_Type">
      <xsd:simpleType>
        <xsd:restriction base="dms:Choice">
          <xsd:enumeration value="Case"/>
          <xsd:enumeration value="Correspondence"/>
          <xsd:enumeration value="Decision"/>
          <xsd:enumeration value="Guideline"/>
          <xsd:enumeration value="Minutes"/>
          <xsd:enumeration value="Offer"/>
          <xsd:enumeration value="Order"/>
          <xsd:enumeration value="Order Confirmation"/>
          <xsd:enumeration value="Plan"/>
          <xsd:enumeration value="Policy"/>
          <xsd:enumeration value="Presentation"/>
          <xsd:enumeration value="Procedure"/>
          <xsd:enumeration value="Report"/>
          <xsd:enumeration value="Specification"/>
          <xsd:enumeration value="Verification"/>
        </xsd:restriction>
      </xsd:simpleType>
    </xsd:element>
    <xsd:element name="TaxCatchAll" ma:index="24" nillable="true" ma:displayName="Taxonomy Catch All Column" ma:hidden="true" ma:list="{4e6a4c70-9746-4b3c-8ecd-bdd4d9b92107}" ma:internalName="TaxCatchAll" ma:showField="CatchAllData" ma:web="fb6cc5ee-d560-4027-b603-4e892f6a1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65329-94f4-45e5-840f-1aa348744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dad590-77af-43fa-b0e9-6665f7dd2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c5ee-d560-4027-b603-4e892f6a1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5682A0-4D8A-4F77-8A3F-EC92074F2C01}">
  <ds:schemaRefs>
    <ds:schemaRef ds:uri="http://schemas.microsoft.com/office/2006/metadata/properties"/>
    <ds:schemaRef ds:uri="http://schemas.microsoft.com/office/infopath/2007/PartnerControls"/>
    <ds:schemaRef ds:uri="95c0d0b2-8cb9-4f8f-825a-05bcc676b702"/>
    <ds:schemaRef ds:uri="43c65329-94f4-45e5-840f-1aa348744872"/>
  </ds:schemaRefs>
</ds:datastoreItem>
</file>

<file path=customXml/itemProps2.xml><?xml version="1.0" encoding="utf-8"?>
<ds:datastoreItem xmlns:ds="http://schemas.openxmlformats.org/officeDocument/2006/customXml" ds:itemID="{D785B510-212C-47A1-89F0-E934E9057BA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44956FE-7BC4-488C-8C6D-9B6732E7A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0d0b2-8cb9-4f8f-825a-05bcc676b702"/>
    <ds:schemaRef ds:uri="43c65329-94f4-45e5-840f-1aa348744872"/>
    <ds:schemaRef ds:uri="fb6cc5ee-d560-4027-b603-4e892f6a1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21981B-5ECE-4AD6-AE6E-BEF91B7D0E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819C4A-8661-4B17-90DC-B127AAFAD89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58707db-cea7-4907-92d1-cf323291762b}" enabled="1" method="Privileged" siteId="{e11cbe9c-f680-44b9-9d42-d705f740b88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Karina Wolf | Storymaker</cp:lastModifiedBy>
  <cp:revision>3</cp:revision>
  <cp:lastPrinted>2019-08-20T09:46:00Z</cp:lastPrinted>
  <dcterms:created xsi:type="dcterms:W3CDTF">2023-06-27T13:11:00Z</dcterms:created>
  <dcterms:modified xsi:type="dcterms:W3CDTF">2023-06-27T13:18:00Z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0x0101004A9C15D9442F4A029E70F5C05A32B13F00A65498C8451640C8BD6A0982E8A6A410005E46692D9C6E3F4C96F74D988B4722DF</vt:lpwstr>
  </property>
  <property fmtid="{D5CDD505-2E9C-101B-9397-08002B2CF9AE}" pid="3" name="MSIP_Label_e58707db-cea7-4907-92d1-cf323291762b_Enabled">
    <vt:lpwstr>True</vt:lpwstr>
  </property>
  <property fmtid="{D5CDD505-2E9C-101B-9397-08002B2CF9AE}" pid="4" name="MSIP_Label_e58707db-cea7-4907-92d1-cf323291762b_SiteId">
    <vt:lpwstr>e11cbe9c-f680-44b9-9d42-d705f740b888</vt:lpwstr>
  </property>
  <property fmtid="{D5CDD505-2E9C-101B-9397-08002B2CF9AE}" pid="5" name="MSIP_Label_e58707db-cea7-4907-92d1-cf323291762b_Owner">
    <vt:lpwstr>sandra.schneck@tdmsystems.com</vt:lpwstr>
  </property>
  <property fmtid="{D5CDD505-2E9C-101B-9397-08002B2CF9AE}" pid="6" name="MSIP_Label_e58707db-cea7-4907-92d1-cf323291762b_SetDate">
    <vt:lpwstr>2020-06-16T12:41:36.9653276Z</vt:lpwstr>
  </property>
  <property fmtid="{D5CDD505-2E9C-101B-9397-08002B2CF9AE}" pid="7" name="MSIP_Label_e58707db-cea7-4907-92d1-cf323291762b_Name">
    <vt:lpwstr>Restricted (i2)</vt:lpwstr>
  </property>
  <property fmtid="{D5CDD505-2E9C-101B-9397-08002B2CF9AE}" pid="8" name="MSIP_Label_e58707db-cea7-4907-92d1-cf323291762b_Application">
    <vt:lpwstr>Microsoft Azure Information Protection</vt:lpwstr>
  </property>
  <property fmtid="{D5CDD505-2E9C-101B-9397-08002B2CF9AE}" pid="9" name="MSIP_Label_e58707db-cea7-4907-92d1-cf323291762b_Extended_MSFT_Method">
    <vt:lpwstr>Automatic</vt:lpwstr>
  </property>
  <property fmtid="{D5CDD505-2E9C-101B-9397-08002B2CF9AE}" pid="10" name="Sensitivity">
    <vt:lpwstr>Restricted (i2)</vt:lpwstr>
  </property>
  <property fmtid="{D5CDD505-2E9C-101B-9397-08002B2CF9AE}" pid="11" name="GrammarlyDocumentId">
    <vt:lpwstr>4edb39a431d651ac80401f815fb86fab8942cfe275a700d98af073b9a3c7fe51</vt:lpwstr>
  </property>
  <property fmtid="{D5CDD505-2E9C-101B-9397-08002B2CF9AE}" pid="12" name="MediaServiceImageTags">
    <vt:lpwstr/>
  </property>
</Properties>
</file>